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38" w:rsidRPr="00D512C0" w:rsidRDefault="00C929E0" w:rsidP="00BC7AE4">
      <w:pPr>
        <w:pStyle w:val="Heading1"/>
        <w:ind w:firstLineChars="300" w:firstLine="1084"/>
        <w:rPr>
          <w:rFonts w:ascii="Times New Roman" w:hAnsi="Times New Roman"/>
          <w:sz w:val="36"/>
          <w:szCs w:val="36"/>
        </w:rPr>
      </w:pPr>
      <w:r w:rsidRPr="00D512C0">
        <w:rPr>
          <w:rFonts w:hint="eastAsia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-38100</wp:posOffset>
            </wp:positionH>
            <wp:positionV relativeFrom="paragraph">
              <wp:posOffset>0</wp:posOffset>
            </wp:positionV>
            <wp:extent cx="1112520" cy="795020"/>
            <wp:effectExtent l="0" t="0" r="0" b="5080"/>
            <wp:wrapSquare wrapText="bothSides"/>
            <wp:docPr id="1" name="图片 1" descr="E:\学会\CCF上海\高清版本CCF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学会\CCF上海\高清版本CCF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3638" w:rsidRPr="00D512C0">
        <w:rPr>
          <w:rFonts w:ascii="Times New Roman" w:hAnsi="Times New Roman"/>
          <w:sz w:val="36"/>
          <w:szCs w:val="36"/>
        </w:rPr>
        <w:t>中国计算机学会</w:t>
      </w:r>
    </w:p>
    <w:p w:rsidR="00973638" w:rsidRPr="005C661F" w:rsidRDefault="00973638" w:rsidP="00973638">
      <w:pPr>
        <w:widowControl/>
        <w:tabs>
          <w:tab w:val="left" w:pos="9360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China Computer Federation</w:t>
      </w:r>
    </w:p>
    <w:p w:rsidR="00973638" w:rsidRPr="00BC1D0C" w:rsidRDefault="00973638" w:rsidP="0018193B">
      <w:pPr>
        <w:pStyle w:val="NormalWeb"/>
        <w:jc w:val="center"/>
        <w:rPr>
          <w:w w:val="130"/>
          <w:sz w:val="52"/>
          <w:szCs w:val="52"/>
        </w:rPr>
      </w:pPr>
      <w:r w:rsidRPr="007B6AAE">
        <w:rPr>
          <w:b/>
          <w:w w:val="130"/>
          <w:sz w:val="52"/>
          <w:szCs w:val="52"/>
        </w:rPr>
        <w:t>CCF</w:t>
      </w:r>
      <w:r w:rsidRPr="007B6AAE">
        <w:rPr>
          <w:rFonts w:eastAsia="黑体"/>
          <w:b/>
          <w:w w:val="130"/>
          <w:sz w:val="52"/>
          <w:szCs w:val="52"/>
        </w:rPr>
        <w:t>上海</w:t>
      </w:r>
      <w:r w:rsidRPr="007B6AAE">
        <w:rPr>
          <w:rFonts w:eastAsia="黑体" w:hint="eastAsia"/>
          <w:b/>
          <w:w w:val="130"/>
          <w:sz w:val="52"/>
          <w:szCs w:val="52"/>
        </w:rPr>
        <w:t>会员活动中心</w:t>
      </w:r>
    </w:p>
    <w:p w:rsidR="00973638" w:rsidRPr="000D3474" w:rsidRDefault="00973638" w:rsidP="00973638">
      <w:pPr>
        <w:jc w:val="center"/>
        <w:rPr>
          <w:rFonts w:ascii="黑体" w:eastAsia="黑体" w:hAnsi="黑体"/>
          <w:sz w:val="22"/>
        </w:rPr>
      </w:pPr>
      <w:r w:rsidRPr="000D3474">
        <w:rPr>
          <w:rFonts w:ascii="黑体" w:eastAsia="黑体" w:hAnsi="黑体" w:hint="eastAsia"/>
          <w:sz w:val="22"/>
        </w:rPr>
        <w:t>于</w:t>
      </w:r>
      <w:r w:rsidR="002F37B2" w:rsidRPr="000D3474">
        <w:rPr>
          <w:rFonts w:ascii="黑体" w:eastAsia="黑体" w:hAnsi="黑体"/>
          <w:sz w:val="22"/>
        </w:rPr>
        <w:t>201</w:t>
      </w:r>
      <w:r w:rsidR="00FC3FA6">
        <w:rPr>
          <w:rFonts w:ascii="黑体" w:eastAsia="黑体" w:hAnsi="黑体"/>
          <w:sz w:val="22"/>
        </w:rPr>
        <w:t>7</w:t>
      </w:r>
      <w:r w:rsidR="002F37B2" w:rsidRPr="000D3474">
        <w:rPr>
          <w:rFonts w:ascii="黑体" w:eastAsia="黑体" w:hAnsi="黑体"/>
          <w:sz w:val="22"/>
        </w:rPr>
        <w:t>年</w:t>
      </w:r>
      <w:r w:rsidR="002F37B2">
        <w:rPr>
          <w:rFonts w:ascii="黑体" w:eastAsia="黑体" w:hAnsi="黑体"/>
          <w:sz w:val="22"/>
        </w:rPr>
        <w:t>1</w:t>
      </w:r>
      <w:r w:rsidR="000E142F">
        <w:rPr>
          <w:rFonts w:ascii="黑体" w:eastAsia="黑体" w:hAnsi="黑体"/>
          <w:sz w:val="22"/>
        </w:rPr>
        <w:t>1</w:t>
      </w:r>
      <w:r w:rsidR="002F37B2" w:rsidRPr="000D3474">
        <w:rPr>
          <w:rFonts w:ascii="黑体" w:eastAsia="黑体" w:hAnsi="黑体"/>
          <w:sz w:val="22"/>
        </w:rPr>
        <w:t>月</w:t>
      </w:r>
      <w:r w:rsidR="000E142F">
        <w:rPr>
          <w:rFonts w:ascii="黑体" w:eastAsia="黑体" w:hAnsi="黑体"/>
          <w:sz w:val="22"/>
        </w:rPr>
        <w:t>4</w:t>
      </w:r>
      <w:r w:rsidRPr="000D3474">
        <w:rPr>
          <w:rFonts w:ascii="黑体" w:eastAsia="黑体" w:hAnsi="黑体"/>
          <w:sz w:val="22"/>
        </w:rPr>
        <w:t>日</w:t>
      </w:r>
      <w:r w:rsidRPr="000D3474">
        <w:rPr>
          <w:rFonts w:ascii="黑体" w:eastAsia="黑体" w:hAnsi="黑体" w:hint="eastAsia"/>
          <w:sz w:val="22"/>
        </w:rPr>
        <w:t xml:space="preserve"> </w:t>
      </w:r>
      <w:r w:rsidRPr="000D3474">
        <w:rPr>
          <w:rFonts w:ascii="黑体" w:eastAsia="黑体" w:hAnsi="黑体"/>
          <w:sz w:val="22"/>
        </w:rPr>
        <w:t>(</w:t>
      </w:r>
      <w:r w:rsidR="002F37B2" w:rsidRPr="000D3474">
        <w:rPr>
          <w:rFonts w:ascii="黑体" w:eastAsia="黑体" w:hAnsi="黑体"/>
          <w:sz w:val="22"/>
        </w:rPr>
        <w:t>星期</w:t>
      </w:r>
      <w:r w:rsidR="003E0A51">
        <w:rPr>
          <w:rFonts w:ascii="黑体" w:eastAsia="黑体" w:hAnsi="黑体" w:hint="eastAsia"/>
          <w:sz w:val="22"/>
        </w:rPr>
        <w:t>六</w:t>
      </w:r>
      <w:r w:rsidRPr="000D3474">
        <w:rPr>
          <w:rFonts w:ascii="黑体" w:eastAsia="黑体" w:hAnsi="黑体"/>
          <w:sz w:val="22"/>
        </w:rPr>
        <w:t>)</w:t>
      </w:r>
      <w:r w:rsidRPr="000D3474">
        <w:rPr>
          <w:rFonts w:ascii="黑体" w:eastAsia="黑体" w:hAnsi="黑体" w:hint="eastAsia"/>
          <w:sz w:val="22"/>
        </w:rPr>
        <w:t xml:space="preserve"> </w:t>
      </w:r>
      <w:r w:rsidR="00F6279F">
        <w:rPr>
          <w:rFonts w:ascii="黑体" w:eastAsia="黑体" w:hAnsi="黑体" w:hint="eastAsia"/>
          <w:sz w:val="22"/>
        </w:rPr>
        <w:t>13</w:t>
      </w:r>
      <w:r w:rsidR="00225CDF">
        <w:rPr>
          <w:rFonts w:ascii="黑体" w:eastAsia="黑体" w:hAnsi="黑体"/>
          <w:sz w:val="22"/>
        </w:rPr>
        <w:t>:</w:t>
      </w:r>
      <w:r w:rsidR="00F6279F">
        <w:rPr>
          <w:rFonts w:ascii="黑体" w:eastAsia="黑体" w:hAnsi="黑体" w:hint="eastAsia"/>
          <w:sz w:val="22"/>
        </w:rPr>
        <w:t>30</w:t>
      </w:r>
      <w:r w:rsidRPr="000D3474">
        <w:rPr>
          <w:rFonts w:ascii="黑体" w:eastAsia="黑体" w:hAnsi="黑体"/>
          <w:sz w:val="22"/>
        </w:rPr>
        <w:t>-1</w:t>
      </w:r>
      <w:r w:rsidR="00F6279F">
        <w:rPr>
          <w:rFonts w:ascii="黑体" w:eastAsia="黑体" w:hAnsi="黑体" w:hint="eastAsia"/>
          <w:sz w:val="22"/>
        </w:rPr>
        <w:t>8</w:t>
      </w:r>
      <w:r w:rsidRPr="000D3474">
        <w:rPr>
          <w:rFonts w:ascii="黑体" w:eastAsia="黑体" w:hAnsi="黑体"/>
          <w:sz w:val="22"/>
        </w:rPr>
        <w:t>:</w:t>
      </w:r>
      <w:r w:rsidR="00225CDF">
        <w:rPr>
          <w:rFonts w:ascii="黑体" w:eastAsia="黑体" w:hAnsi="黑体" w:hint="eastAsia"/>
          <w:sz w:val="22"/>
        </w:rPr>
        <w:t>00</w:t>
      </w:r>
    </w:p>
    <w:p w:rsidR="001F7226" w:rsidRDefault="001F7226">
      <w:pPr>
        <w:jc w:val="center"/>
        <w:rPr>
          <w:rFonts w:ascii="黑体" w:eastAsia="黑体" w:hAnsi="黑体"/>
          <w:sz w:val="22"/>
        </w:rPr>
      </w:pPr>
      <w:r>
        <w:rPr>
          <w:rFonts w:ascii="黑体" w:eastAsia="黑体" w:hAnsi="黑体" w:hint="eastAsia"/>
          <w:sz w:val="22"/>
        </w:rPr>
        <w:t>举行“</w:t>
      </w:r>
      <w:r w:rsidRPr="001F7226">
        <w:rPr>
          <w:rFonts w:ascii="黑体" w:eastAsia="黑体" w:hAnsi="黑体" w:hint="eastAsia"/>
          <w:sz w:val="22"/>
        </w:rPr>
        <w:t>网易云创沙龙|教育专场</w:t>
      </w:r>
      <w:r>
        <w:rPr>
          <w:rFonts w:ascii="黑体" w:eastAsia="黑体" w:hAnsi="黑体" w:hint="eastAsia"/>
          <w:sz w:val="22"/>
        </w:rPr>
        <w:t>”</w:t>
      </w:r>
    </w:p>
    <w:p w:rsidR="00141E1C" w:rsidRDefault="00141E1C">
      <w:pPr>
        <w:jc w:val="center"/>
        <w:rPr>
          <w:rFonts w:ascii="黑体" w:eastAsia="黑体" w:hAnsi="黑体"/>
          <w:sz w:val="22"/>
        </w:rPr>
      </w:pPr>
      <w:r>
        <w:rPr>
          <w:rFonts w:ascii="黑体" w:eastAsia="黑体" w:hAnsi="黑体" w:hint="eastAsia"/>
          <w:sz w:val="22"/>
        </w:rPr>
        <w:t>上海</w:t>
      </w:r>
      <w:r w:rsidR="00D558F3">
        <w:rPr>
          <w:rFonts w:ascii="黑体" w:eastAsia="黑体" w:hAnsi="黑体" w:hint="eastAsia"/>
          <w:sz w:val="22"/>
        </w:rPr>
        <w:t>绿地万豪酒店</w:t>
      </w:r>
    </w:p>
    <w:p w:rsidR="00671724" w:rsidRDefault="00671724">
      <w:pPr>
        <w:jc w:val="center"/>
        <w:rPr>
          <w:rFonts w:ascii="黑体" w:eastAsia="黑体" w:hAnsi="黑体"/>
          <w:sz w:val="22"/>
        </w:rPr>
      </w:pPr>
      <w:r>
        <w:rPr>
          <w:rFonts w:ascii="黑体" w:eastAsia="黑体" w:hAnsi="黑体" w:hint="eastAsia"/>
          <w:sz w:val="22"/>
        </w:rPr>
        <w:t>四号线鲁班路3号出口</w:t>
      </w:r>
    </w:p>
    <w:p w:rsidR="00973638" w:rsidRDefault="00973638" w:rsidP="00973638">
      <w:pPr>
        <w:jc w:val="center"/>
        <w:rPr>
          <w:rFonts w:ascii="黑体" w:eastAsia="黑体" w:hAnsi="黑体"/>
          <w:sz w:val="22"/>
        </w:rPr>
      </w:pPr>
      <w:r w:rsidRPr="000D3474">
        <w:rPr>
          <w:rFonts w:ascii="黑体" w:eastAsia="黑体" w:hAnsi="黑体"/>
          <w:sz w:val="22"/>
        </w:rPr>
        <w:t>敬请光临</w:t>
      </w:r>
    </w:p>
    <w:p w:rsidR="000B0719" w:rsidRPr="004A5383" w:rsidRDefault="000B0719" w:rsidP="004A5383">
      <w:pPr>
        <w:pStyle w:val="p15"/>
        <w:spacing w:line="600" w:lineRule="auto"/>
        <w:rPr>
          <w:rFonts w:asciiTheme="majorHAnsi" w:eastAsia="楷体" w:hAnsiTheme="majorHAnsi"/>
          <w:b/>
          <w:sz w:val="36"/>
          <w:szCs w:val="24"/>
        </w:rPr>
      </w:pPr>
      <w:r w:rsidRPr="004A5383">
        <w:rPr>
          <w:rFonts w:asciiTheme="majorHAnsi" w:eastAsia="楷体" w:hAnsiTheme="majorHAnsi" w:hint="eastAsia"/>
          <w:b/>
          <w:sz w:val="36"/>
          <w:szCs w:val="24"/>
        </w:rPr>
        <w:t>活动介绍</w:t>
      </w:r>
    </w:p>
    <w:p w:rsidR="00FC3FA6" w:rsidRDefault="00E4273F" w:rsidP="009408C9">
      <w:pPr>
        <w:spacing w:line="360" w:lineRule="auto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 xml:space="preserve">   </w:t>
      </w:r>
      <w:r w:rsidR="00FC3FA6">
        <w:rPr>
          <w:rFonts w:ascii="楷体" w:eastAsia="楷体" w:hAnsi="楷体" w:hint="eastAsia"/>
          <w:sz w:val="24"/>
          <w:szCs w:val="24"/>
        </w:rPr>
        <w:t>“网易</w:t>
      </w:r>
      <w:r w:rsidR="00FC3FA6">
        <w:rPr>
          <w:rFonts w:ascii="楷体" w:eastAsia="楷体" w:hAnsi="楷体"/>
          <w:sz w:val="24"/>
          <w:szCs w:val="24"/>
        </w:rPr>
        <w:t>云创沙龙|教育专场</w:t>
      </w:r>
      <w:r w:rsidR="00FC3FA6">
        <w:rPr>
          <w:rFonts w:ascii="楷体" w:eastAsia="楷体" w:hAnsi="楷体" w:hint="eastAsia"/>
          <w:sz w:val="24"/>
          <w:szCs w:val="24"/>
        </w:rPr>
        <w:t>”</w:t>
      </w:r>
      <w:r w:rsidR="00FC3FA6">
        <w:rPr>
          <w:rFonts w:ascii="楷体" w:eastAsia="楷体" w:hAnsi="楷体"/>
          <w:sz w:val="24"/>
          <w:szCs w:val="24"/>
        </w:rPr>
        <w:t>将于</w:t>
      </w:r>
      <w:r w:rsidR="00FC3FA6" w:rsidRPr="00FC3FA6">
        <w:rPr>
          <w:rFonts w:ascii="楷体" w:eastAsia="楷体" w:hAnsi="楷体" w:hint="eastAsia"/>
          <w:sz w:val="24"/>
          <w:szCs w:val="24"/>
        </w:rPr>
        <w:t>2017年</w:t>
      </w:r>
      <w:r w:rsidR="003E0A51">
        <w:rPr>
          <w:rFonts w:ascii="楷体" w:eastAsia="楷体" w:hAnsi="楷体"/>
          <w:sz w:val="24"/>
          <w:szCs w:val="24"/>
        </w:rPr>
        <w:t>11</w:t>
      </w:r>
      <w:r w:rsidR="00FC3FA6" w:rsidRPr="00FC3FA6">
        <w:rPr>
          <w:rFonts w:ascii="楷体" w:eastAsia="楷体" w:hAnsi="楷体" w:hint="eastAsia"/>
          <w:sz w:val="24"/>
          <w:szCs w:val="24"/>
        </w:rPr>
        <w:t>月</w:t>
      </w:r>
      <w:r w:rsidR="003E0A51">
        <w:rPr>
          <w:rFonts w:ascii="楷体" w:eastAsia="楷体" w:hAnsi="楷体"/>
          <w:sz w:val="24"/>
          <w:szCs w:val="24"/>
        </w:rPr>
        <w:t>4</w:t>
      </w:r>
      <w:r w:rsidR="00FC3FA6" w:rsidRPr="00FC3FA6">
        <w:rPr>
          <w:rFonts w:ascii="楷体" w:eastAsia="楷体" w:hAnsi="楷体" w:hint="eastAsia"/>
          <w:sz w:val="24"/>
          <w:szCs w:val="24"/>
        </w:rPr>
        <w:t>日 (星期</w:t>
      </w:r>
      <w:r w:rsidR="003E0A51">
        <w:rPr>
          <w:rFonts w:ascii="楷体" w:eastAsia="楷体" w:hAnsi="楷体" w:hint="eastAsia"/>
          <w:sz w:val="24"/>
          <w:szCs w:val="24"/>
        </w:rPr>
        <w:t>六</w:t>
      </w:r>
      <w:r w:rsidR="00FC3FA6" w:rsidRPr="00FC3FA6">
        <w:rPr>
          <w:rFonts w:ascii="楷体" w:eastAsia="楷体" w:hAnsi="楷体" w:hint="eastAsia"/>
          <w:sz w:val="24"/>
          <w:szCs w:val="24"/>
        </w:rPr>
        <w:t>)</w:t>
      </w:r>
      <w:r w:rsidR="00FC3FA6">
        <w:rPr>
          <w:rFonts w:ascii="楷体" w:eastAsia="楷体" w:hAnsi="楷体" w:hint="eastAsia"/>
          <w:sz w:val="24"/>
          <w:szCs w:val="24"/>
        </w:rPr>
        <w:t>举办</w:t>
      </w:r>
      <w:r w:rsidR="00FC3FA6">
        <w:rPr>
          <w:rFonts w:ascii="楷体" w:eastAsia="楷体" w:hAnsi="楷体"/>
          <w:sz w:val="24"/>
          <w:szCs w:val="24"/>
        </w:rPr>
        <w:t>，</w:t>
      </w:r>
      <w:r w:rsidR="00FC3FA6">
        <w:rPr>
          <w:rFonts w:ascii="楷体" w:eastAsia="楷体" w:hAnsi="楷体" w:hint="eastAsia"/>
          <w:sz w:val="24"/>
          <w:szCs w:val="24"/>
        </w:rPr>
        <w:t>网易</w:t>
      </w:r>
      <w:r w:rsidR="00FC3FA6">
        <w:rPr>
          <w:rFonts w:ascii="楷体" w:eastAsia="楷体" w:hAnsi="楷体"/>
          <w:sz w:val="24"/>
          <w:szCs w:val="24"/>
        </w:rPr>
        <w:t>云创沙龙是</w:t>
      </w:r>
      <w:r w:rsidR="00FC3FA6" w:rsidRPr="00FC3FA6">
        <w:rPr>
          <w:rFonts w:ascii="楷体" w:eastAsia="楷体" w:hAnsi="楷体" w:hint="eastAsia"/>
          <w:sz w:val="24"/>
          <w:szCs w:val="24"/>
        </w:rPr>
        <w:t>由网易主办，网易云承办</w:t>
      </w:r>
      <w:r w:rsidR="00FC3FA6">
        <w:rPr>
          <w:rFonts w:ascii="楷体" w:eastAsia="楷体" w:hAnsi="楷体" w:hint="eastAsia"/>
          <w:sz w:val="24"/>
          <w:szCs w:val="24"/>
        </w:rPr>
        <w:t>的</w:t>
      </w:r>
      <w:r w:rsidR="00FC3FA6">
        <w:rPr>
          <w:rFonts w:ascii="楷体" w:eastAsia="楷体" w:hAnsi="楷体"/>
          <w:sz w:val="24"/>
          <w:szCs w:val="24"/>
        </w:rPr>
        <w:t>一</w:t>
      </w:r>
      <w:r w:rsidR="00FC3FA6">
        <w:rPr>
          <w:rFonts w:ascii="楷体" w:eastAsia="楷体" w:hAnsi="楷体" w:hint="eastAsia"/>
          <w:sz w:val="24"/>
          <w:szCs w:val="24"/>
        </w:rPr>
        <w:t>系列沙龙活动，沙龙</w:t>
      </w:r>
      <w:r w:rsidR="00FC3FA6" w:rsidRPr="00FC3FA6">
        <w:rPr>
          <w:rFonts w:ascii="楷体" w:eastAsia="楷体" w:hAnsi="楷体" w:hint="eastAsia"/>
          <w:sz w:val="24"/>
          <w:szCs w:val="24"/>
        </w:rPr>
        <w:t>分为CIO、CTO、行业沙龙等</w:t>
      </w:r>
      <w:r w:rsidR="00FC3FA6">
        <w:rPr>
          <w:rFonts w:ascii="楷体" w:eastAsia="楷体" w:hAnsi="楷体" w:hint="eastAsia"/>
          <w:sz w:val="24"/>
          <w:szCs w:val="24"/>
        </w:rPr>
        <w:t>系列</w:t>
      </w:r>
      <w:r w:rsidR="00FC3FA6" w:rsidRPr="00FC3FA6">
        <w:rPr>
          <w:rFonts w:ascii="楷体" w:eastAsia="楷体" w:hAnsi="楷体" w:hint="eastAsia"/>
          <w:sz w:val="24"/>
          <w:szCs w:val="24"/>
        </w:rPr>
        <w:t>，2017年将在杭州、广州、北京、上海等13个城市巡回举办，旨在与各地企业、</w:t>
      </w:r>
      <w:r w:rsidR="00F6279F">
        <w:rPr>
          <w:rFonts w:ascii="楷体" w:eastAsia="楷体" w:hAnsi="楷体" w:hint="eastAsia"/>
          <w:sz w:val="24"/>
          <w:szCs w:val="24"/>
        </w:rPr>
        <w:t>高校</w:t>
      </w:r>
      <w:r w:rsidR="00FC3FA6" w:rsidRPr="00FC3FA6">
        <w:rPr>
          <w:rFonts w:ascii="楷体" w:eastAsia="楷体" w:hAnsi="楷体" w:hint="eastAsia"/>
          <w:sz w:val="24"/>
          <w:szCs w:val="24"/>
        </w:rPr>
        <w:t>专家共同探讨在互联网+时代如何利用技术、互联网经验实现商业成功</w:t>
      </w:r>
      <w:r w:rsidR="00F6279F">
        <w:rPr>
          <w:rFonts w:ascii="楷体" w:eastAsia="楷体" w:hAnsi="楷体" w:hint="eastAsia"/>
          <w:sz w:val="24"/>
          <w:szCs w:val="24"/>
        </w:rPr>
        <w:t>与教学、科研、管理创新</w:t>
      </w:r>
      <w:r w:rsidR="00FC3FA6" w:rsidRPr="00FC3FA6">
        <w:rPr>
          <w:rFonts w:ascii="楷体" w:eastAsia="楷体" w:hAnsi="楷体" w:hint="eastAsia"/>
          <w:sz w:val="24"/>
          <w:szCs w:val="24"/>
        </w:rPr>
        <w:t>。</w:t>
      </w:r>
    </w:p>
    <w:p w:rsidR="000B0719" w:rsidRPr="00E4273F" w:rsidRDefault="000B0719" w:rsidP="00E4273F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E4273F">
        <w:rPr>
          <w:rFonts w:ascii="楷体" w:eastAsia="楷体" w:hAnsi="楷体" w:hint="eastAsia"/>
          <w:sz w:val="24"/>
          <w:szCs w:val="24"/>
        </w:rPr>
        <w:t>本次</w:t>
      </w:r>
      <w:r w:rsidR="00FC3FA6">
        <w:rPr>
          <w:rFonts w:ascii="楷体" w:eastAsia="楷体" w:hAnsi="楷体" w:hint="eastAsia"/>
          <w:sz w:val="24"/>
          <w:szCs w:val="24"/>
        </w:rPr>
        <w:t>专场</w:t>
      </w:r>
      <w:r w:rsidR="00FC3FA6">
        <w:rPr>
          <w:rFonts w:ascii="楷体" w:eastAsia="楷体" w:hAnsi="楷体"/>
          <w:sz w:val="24"/>
          <w:szCs w:val="24"/>
        </w:rPr>
        <w:t>活动</w:t>
      </w:r>
      <w:r w:rsidR="001F7226">
        <w:rPr>
          <w:rFonts w:ascii="楷体" w:eastAsia="楷体" w:hAnsi="楷体" w:hint="eastAsia"/>
          <w:sz w:val="24"/>
          <w:szCs w:val="24"/>
        </w:rPr>
        <w:t>以</w:t>
      </w:r>
      <w:r w:rsidR="00295FF0">
        <w:rPr>
          <w:rFonts w:ascii="楷体" w:eastAsia="楷体" w:hAnsi="楷体"/>
          <w:sz w:val="24"/>
          <w:szCs w:val="24"/>
        </w:rPr>
        <w:t>“</w:t>
      </w:r>
      <w:r w:rsidR="00295FF0" w:rsidRPr="009408C9">
        <w:rPr>
          <w:rFonts w:ascii="楷体" w:eastAsia="楷体" w:hAnsi="楷体" w:hint="eastAsia"/>
          <w:color w:val="000000" w:themeColor="text1"/>
          <w:sz w:val="24"/>
          <w:szCs w:val="24"/>
        </w:rPr>
        <w:t>技术</w:t>
      </w:r>
      <w:r w:rsidR="00295FF0" w:rsidRPr="009408C9">
        <w:rPr>
          <w:rFonts w:ascii="楷体" w:eastAsia="楷体" w:hAnsi="楷体"/>
          <w:color w:val="000000" w:themeColor="text1"/>
          <w:sz w:val="24"/>
          <w:szCs w:val="24"/>
        </w:rPr>
        <w:t>三驾马车助力</w:t>
      </w:r>
      <w:r w:rsidR="001F7226" w:rsidRPr="009408C9">
        <w:rPr>
          <w:rFonts w:ascii="楷体" w:eastAsia="楷体" w:hAnsi="楷体" w:hint="eastAsia"/>
          <w:color w:val="000000" w:themeColor="text1"/>
          <w:sz w:val="24"/>
          <w:szCs w:val="24"/>
        </w:rPr>
        <w:t>教育</w:t>
      </w:r>
      <w:r w:rsidR="001F7226" w:rsidRPr="009408C9">
        <w:rPr>
          <w:rFonts w:ascii="楷体" w:eastAsia="楷体" w:hAnsi="楷体"/>
          <w:color w:val="000000" w:themeColor="text1"/>
          <w:sz w:val="24"/>
          <w:szCs w:val="24"/>
        </w:rPr>
        <w:t>转型升级</w:t>
      </w:r>
      <w:r w:rsidR="001F7226">
        <w:rPr>
          <w:rFonts w:ascii="楷体" w:eastAsia="楷体" w:hAnsi="楷体"/>
          <w:sz w:val="24"/>
          <w:szCs w:val="24"/>
        </w:rPr>
        <w:t>”</w:t>
      </w:r>
      <w:r w:rsidR="001F7226">
        <w:rPr>
          <w:rFonts w:ascii="楷体" w:eastAsia="楷体" w:hAnsi="楷体" w:hint="eastAsia"/>
          <w:sz w:val="24"/>
          <w:szCs w:val="24"/>
        </w:rPr>
        <w:t>，</w:t>
      </w:r>
      <w:r w:rsidRPr="00E4273F">
        <w:rPr>
          <w:rFonts w:ascii="楷体" w:eastAsia="楷体" w:hAnsi="楷体" w:hint="eastAsia"/>
          <w:sz w:val="24"/>
          <w:szCs w:val="24"/>
        </w:rPr>
        <w:t>邀请了</w:t>
      </w:r>
      <w:r w:rsidR="00D37FE1">
        <w:rPr>
          <w:rFonts w:ascii="楷体" w:eastAsia="楷体" w:hAnsi="楷体" w:hint="eastAsia"/>
          <w:sz w:val="24"/>
          <w:szCs w:val="24"/>
        </w:rPr>
        <w:t>来自人工智能、</w:t>
      </w:r>
      <w:r w:rsidRPr="00E4273F">
        <w:rPr>
          <w:rFonts w:ascii="楷体" w:eastAsia="楷体" w:hAnsi="楷体" w:hint="eastAsia"/>
          <w:sz w:val="24"/>
          <w:szCs w:val="24"/>
        </w:rPr>
        <w:t>大数据</w:t>
      </w:r>
      <w:r w:rsidR="00E92E73">
        <w:rPr>
          <w:rFonts w:ascii="楷体" w:eastAsia="楷体" w:hAnsi="楷体" w:hint="eastAsia"/>
          <w:sz w:val="24"/>
          <w:szCs w:val="24"/>
        </w:rPr>
        <w:t>、</w:t>
      </w:r>
      <w:r w:rsidR="00FC3FA6">
        <w:rPr>
          <w:rFonts w:ascii="楷体" w:eastAsia="楷体" w:hAnsi="楷体" w:hint="eastAsia"/>
          <w:sz w:val="24"/>
          <w:szCs w:val="24"/>
        </w:rPr>
        <w:t>云计算</w:t>
      </w:r>
      <w:r w:rsidR="00D37FE1">
        <w:rPr>
          <w:rFonts w:ascii="楷体" w:eastAsia="楷体" w:hAnsi="楷体" w:hint="eastAsia"/>
          <w:sz w:val="24"/>
          <w:szCs w:val="24"/>
        </w:rPr>
        <w:t>领域</w:t>
      </w:r>
      <w:r w:rsidR="00E92E73">
        <w:rPr>
          <w:rFonts w:ascii="楷体" w:eastAsia="楷体" w:hAnsi="楷体" w:hint="eastAsia"/>
          <w:sz w:val="24"/>
          <w:szCs w:val="24"/>
        </w:rPr>
        <w:t>的</w:t>
      </w:r>
      <w:r w:rsidRPr="00E4273F">
        <w:rPr>
          <w:rFonts w:ascii="楷体" w:eastAsia="楷体" w:hAnsi="楷体" w:hint="eastAsia"/>
          <w:sz w:val="24"/>
          <w:szCs w:val="24"/>
        </w:rPr>
        <w:t>技术专家，</w:t>
      </w:r>
      <w:r w:rsidR="00D37FE1">
        <w:rPr>
          <w:rFonts w:ascii="楷体" w:eastAsia="楷体" w:hAnsi="楷体" w:hint="eastAsia"/>
          <w:sz w:val="24"/>
          <w:szCs w:val="24"/>
        </w:rPr>
        <w:t>以及</w:t>
      </w:r>
      <w:r w:rsidR="00FC3FA6">
        <w:rPr>
          <w:rFonts w:ascii="楷体" w:eastAsia="楷体" w:hAnsi="楷体" w:hint="eastAsia"/>
          <w:sz w:val="24"/>
          <w:szCs w:val="24"/>
        </w:rPr>
        <w:t>教育</w:t>
      </w:r>
      <w:r w:rsidR="00D37FE1">
        <w:rPr>
          <w:rFonts w:ascii="楷体" w:eastAsia="楷体" w:hAnsi="楷体" w:hint="eastAsia"/>
          <w:sz w:val="24"/>
          <w:szCs w:val="24"/>
        </w:rPr>
        <w:t>界</w:t>
      </w:r>
      <w:r w:rsidR="00FC3FA6">
        <w:rPr>
          <w:rFonts w:ascii="楷体" w:eastAsia="楷体" w:hAnsi="楷体"/>
          <w:sz w:val="24"/>
          <w:szCs w:val="24"/>
        </w:rPr>
        <w:t>的专家</w:t>
      </w:r>
      <w:r w:rsidR="00D37FE1">
        <w:rPr>
          <w:rFonts w:ascii="楷体" w:eastAsia="楷体" w:hAnsi="楷体" w:hint="eastAsia"/>
          <w:sz w:val="24"/>
          <w:szCs w:val="24"/>
        </w:rPr>
        <w:t>学者</w:t>
      </w:r>
      <w:r w:rsidR="00FC3FA6">
        <w:rPr>
          <w:rFonts w:ascii="楷体" w:eastAsia="楷体" w:hAnsi="楷体"/>
          <w:sz w:val="24"/>
          <w:szCs w:val="24"/>
        </w:rPr>
        <w:t>，</w:t>
      </w:r>
      <w:r w:rsidR="00FC3FA6">
        <w:rPr>
          <w:rFonts w:ascii="楷体" w:eastAsia="楷体" w:hAnsi="楷体" w:hint="eastAsia"/>
          <w:sz w:val="24"/>
          <w:szCs w:val="24"/>
        </w:rPr>
        <w:t>在</w:t>
      </w:r>
      <w:r w:rsidR="00FC3FA6" w:rsidRPr="00FC3FA6">
        <w:rPr>
          <w:rFonts w:ascii="楷体" w:eastAsia="楷体" w:hAnsi="楷体" w:hint="eastAsia"/>
          <w:sz w:val="24"/>
          <w:szCs w:val="24"/>
        </w:rPr>
        <w:t>商业模式创新、技术赋能、产业数字化升级等话题展开思想碰撞，分享并探讨商业与技术结合的最佳实践等话题，洞见各行业未来发展的新方向。</w:t>
      </w:r>
    </w:p>
    <w:p w:rsidR="0021085F" w:rsidRPr="0021085F" w:rsidRDefault="0021085F" w:rsidP="00B3664B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</w:p>
    <w:p w:rsidR="00385915" w:rsidRDefault="00625BCD" w:rsidP="009408C9">
      <w:pPr>
        <w:spacing w:line="360" w:lineRule="auto"/>
        <w:ind w:firstLineChars="200" w:firstLine="480"/>
        <w:rPr>
          <w:rFonts w:ascii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活动</w:t>
      </w:r>
      <w:r w:rsidR="00BA61D7">
        <w:rPr>
          <w:rFonts w:ascii="楷体" w:eastAsia="楷体" w:hAnsi="楷体"/>
          <w:sz w:val="24"/>
          <w:szCs w:val="24"/>
        </w:rPr>
        <w:t>执行主席</w:t>
      </w:r>
      <w:r w:rsidR="00385915">
        <w:rPr>
          <w:rFonts w:ascii="楷体" w:hAnsi="楷体" w:hint="eastAsia"/>
          <w:sz w:val="24"/>
          <w:szCs w:val="24"/>
        </w:rPr>
        <w:t>：</w:t>
      </w:r>
      <w:r w:rsidR="00580B30" w:rsidDel="00580B30">
        <w:rPr>
          <w:rFonts w:ascii="楷体" w:hAnsi="楷体" w:hint="eastAsia"/>
          <w:sz w:val="24"/>
          <w:szCs w:val="24"/>
        </w:rPr>
        <w:t xml:space="preserve"> </w:t>
      </w:r>
      <w:r w:rsidR="00D37FE1">
        <w:rPr>
          <w:rFonts w:ascii="楷体" w:hAnsi="楷体" w:hint="eastAsia"/>
          <w:sz w:val="24"/>
          <w:szCs w:val="24"/>
        </w:rPr>
        <w:t xml:space="preserve">   </w:t>
      </w:r>
      <w:r w:rsidR="00D37FE1">
        <w:rPr>
          <w:rFonts w:ascii="楷体" w:hAnsi="楷体" w:hint="eastAsia"/>
          <w:sz w:val="24"/>
          <w:szCs w:val="24"/>
        </w:rPr>
        <w:t>丁炎</w:t>
      </w:r>
      <w:r w:rsidR="00D37FE1">
        <w:rPr>
          <w:rFonts w:ascii="楷体" w:hAnsi="楷体" w:hint="eastAsia"/>
          <w:sz w:val="24"/>
          <w:szCs w:val="24"/>
        </w:rPr>
        <w:t xml:space="preserve">   </w:t>
      </w:r>
      <w:r w:rsidR="000D0527">
        <w:rPr>
          <w:rFonts w:ascii="楷体" w:hAnsi="楷体" w:hint="eastAsia"/>
          <w:sz w:val="24"/>
          <w:szCs w:val="24"/>
        </w:rPr>
        <w:t>CCF</w:t>
      </w:r>
      <w:r w:rsidR="00141E1C">
        <w:rPr>
          <w:rFonts w:ascii="楷体" w:hAnsi="楷体" w:hint="eastAsia"/>
          <w:sz w:val="24"/>
          <w:szCs w:val="24"/>
        </w:rPr>
        <w:t>工委委员</w:t>
      </w:r>
      <w:r w:rsidR="00141E1C">
        <w:rPr>
          <w:rFonts w:ascii="楷体" w:hAnsi="楷体" w:hint="eastAsia"/>
          <w:sz w:val="24"/>
          <w:szCs w:val="24"/>
        </w:rPr>
        <w:t xml:space="preserve"> </w:t>
      </w:r>
      <w:r w:rsidR="000D0527">
        <w:rPr>
          <w:rFonts w:ascii="楷体" w:hAnsi="楷体" w:hint="eastAsia"/>
          <w:sz w:val="24"/>
          <w:szCs w:val="24"/>
        </w:rPr>
        <w:t>上海分部</w:t>
      </w:r>
      <w:r w:rsidR="000D0527">
        <w:rPr>
          <w:rFonts w:ascii="楷体" w:hAnsi="楷体" w:hint="eastAsia"/>
          <w:sz w:val="24"/>
          <w:szCs w:val="24"/>
        </w:rPr>
        <w:t xml:space="preserve"> </w:t>
      </w:r>
      <w:r w:rsidR="000D0527">
        <w:rPr>
          <w:rFonts w:ascii="楷体" w:hAnsi="楷体" w:hint="eastAsia"/>
          <w:sz w:val="24"/>
          <w:szCs w:val="24"/>
        </w:rPr>
        <w:t>执行委员</w:t>
      </w:r>
    </w:p>
    <w:p w:rsidR="003E0A51" w:rsidRPr="003E0A51" w:rsidRDefault="003E0A51" w:rsidP="003E0A51">
      <w:pPr>
        <w:spacing w:line="360" w:lineRule="auto"/>
        <w:ind w:firstLineChars="1100" w:firstLine="2640"/>
        <w:rPr>
          <w:rFonts w:ascii="楷体" w:eastAsia="楷体" w:hAnsi="楷体"/>
          <w:sz w:val="24"/>
          <w:szCs w:val="24"/>
        </w:rPr>
      </w:pPr>
      <w:r>
        <w:rPr>
          <w:rFonts w:ascii="楷体" w:hAnsi="楷体" w:hint="eastAsia"/>
          <w:sz w:val="24"/>
          <w:szCs w:val="24"/>
        </w:rPr>
        <w:t>郭碧琨</w:t>
      </w:r>
      <w:r>
        <w:rPr>
          <w:rFonts w:ascii="楷体" w:hAnsi="楷体" w:hint="eastAsia"/>
          <w:sz w:val="24"/>
          <w:szCs w:val="24"/>
        </w:rPr>
        <w:t xml:space="preserve"> </w:t>
      </w:r>
      <w:r>
        <w:rPr>
          <w:rFonts w:ascii="楷体" w:hAnsi="楷体" w:hint="eastAsia"/>
          <w:sz w:val="24"/>
          <w:szCs w:val="24"/>
        </w:rPr>
        <w:t>网易云</w:t>
      </w:r>
      <w:r>
        <w:rPr>
          <w:rFonts w:ascii="楷体" w:hAnsi="楷体" w:hint="eastAsia"/>
          <w:sz w:val="24"/>
          <w:szCs w:val="24"/>
        </w:rPr>
        <w:t xml:space="preserve"> </w:t>
      </w:r>
      <w:r>
        <w:rPr>
          <w:rFonts w:ascii="楷体" w:hAnsi="楷体" w:hint="eastAsia"/>
          <w:sz w:val="24"/>
          <w:szCs w:val="24"/>
        </w:rPr>
        <w:t>教育行业客户总监</w:t>
      </w:r>
    </w:p>
    <w:p w:rsidR="00384D7F" w:rsidRPr="004A5383" w:rsidRDefault="008809BD" w:rsidP="00CA3F9B">
      <w:pPr>
        <w:widowControl/>
        <w:jc w:val="left"/>
        <w:rPr>
          <w:rFonts w:asciiTheme="majorHAnsi" w:eastAsia="楷体" w:hAnsiTheme="majorHAnsi"/>
          <w:b/>
          <w:sz w:val="36"/>
          <w:szCs w:val="24"/>
        </w:rPr>
      </w:pPr>
      <w:r>
        <w:rPr>
          <w:rFonts w:asciiTheme="majorHAnsi" w:hAnsiTheme="majorHAnsi"/>
          <w:b/>
          <w:sz w:val="36"/>
          <w:szCs w:val="24"/>
        </w:rPr>
        <w:br w:type="page"/>
      </w:r>
      <w:r w:rsidR="00384D7F" w:rsidRPr="004A5383">
        <w:rPr>
          <w:rFonts w:ascii="宋体" w:eastAsia="宋体" w:hAnsi="宋体" w:cs="宋体" w:hint="eastAsia"/>
          <w:b/>
          <w:sz w:val="36"/>
          <w:szCs w:val="24"/>
        </w:rPr>
        <w:lastRenderedPageBreak/>
        <w:t>日程安排</w:t>
      </w:r>
    </w:p>
    <w:tbl>
      <w:tblPr>
        <w:tblW w:w="8600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4305"/>
        <w:gridCol w:w="2909"/>
      </w:tblGrid>
      <w:tr w:rsidR="00BC7AE4" w:rsidRPr="004A5383" w:rsidTr="009408C9">
        <w:trPr>
          <w:trHeight w:val="300"/>
        </w:trPr>
        <w:tc>
          <w:tcPr>
            <w:tcW w:w="1386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AE4" w:rsidRPr="004A5383" w:rsidRDefault="00BC7AE4" w:rsidP="00821FA5">
            <w:pPr>
              <w:spacing w:line="360" w:lineRule="auto"/>
              <w:rPr>
                <w:rFonts w:eastAsia="楷体"/>
                <w:b/>
                <w:bCs/>
                <w:color w:val="000000"/>
                <w:sz w:val="22"/>
              </w:rPr>
            </w:pPr>
            <w:r w:rsidRPr="004A5383">
              <w:rPr>
                <w:rFonts w:eastAsia="楷体" w:hint="eastAsia"/>
                <w:b/>
                <w:bCs/>
                <w:color w:val="000000"/>
                <w:sz w:val="22"/>
              </w:rPr>
              <w:t>时间</w:t>
            </w:r>
          </w:p>
        </w:tc>
        <w:tc>
          <w:tcPr>
            <w:tcW w:w="4305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AE4" w:rsidRPr="004A5383" w:rsidRDefault="00BC7AE4" w:rsidP="00821FA5">
            <w:pPr>
              <w:spacing w:line="360" w:lineRule="auto"/>
              <w:rPr>
                <w:rFonts w:ascii="Calibri" w:eastAsia="楷体" w:hAnsi="Calibri"/>
                <w:b/>
                <w:bCs/>
                <w:color w:val="000000"/>
                <w:sz w:val="22"/>
              </w:rPr>
            </w:pPr>
            <w:r w:rsidRPr="004A5383">
              <w:rPr>
                <w:rFonts w:ascii="Calibri" w:eastAsia="楷体" w:hAnsi="Calibri"/>
                <w:b/>
                <w:bCs/>
                <w:color w:val="000000"/>
                <w:sz w:val="22"/>
              </w:rPr>
              <w:t>Topic</w:t>
            </w:r>
          </w:p>
        </w:tc>
        <w:tc>
          <w:tcPr>
            <w:tcW w:w="2909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AE4" w:rsidRPr="004A5383" w:rsidRDefault="00BC7AE4" w:rsidP="00821FA5">
            <w:pPr>
              <w:spacing w:line="360" w:lineRule="auto"/>
              <w:rPr>
                <w:rFonts w:ascii="Calibri" w:eastAsia="楷体" w:hAnsi="Calibri"/>
                <w:b/>
                <w:bCs/>
                <w:color w:val="000000"/>
                <w:sz w:val="22"/>
              </w:rPr>
            </w:pPr>
            <w:r w:rsidRPr="004A5383">
              <w:rPr>
                <w:rFonts w:ascii="Calibri" w:eastAsia="楷体" w:hAnsi="Calibri"/>
                <w:b/>
                <w:bCs/>
                <w:color w:val="000000"/>
                <w:sz w:val="22"/>
              </w:rPr>
              <w:t>Speaker</w:t>
            </w:r>
          </w:p>
        </w:tc>
      </w:tr>
      <w:tr w:rsidR="00F61DD0" w:rsidRPr="004A5383" w:rsidTr="009408C9">
        <w:trPr>
          <w:trHeight w:val="600"/>
        </w:trPr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DD0" w:rsidRPr="004A5383" w:rsidRDefault="0021085F">
            <w:pPr>
              <w:spacing w:line="360" w:lineRule="auto"/>
              <w:rPr>
                <w:rFonts w:ascii="Calibri" w:eastAsia="楷体" w:hAnsi="Calibri"/>
                <w:sz w:val="22"/>
              </w:rPr>
            </w:pPr>
            <w:r w:rsidRPr="004A5383">
              <w:rPr>
                <w:rFonts w:ascii="Calibri" w:eastAsia="楷体" w:hAnsi="Calibri"/>
                <w:sz w:val="22"/>
              </w:rPr>
              <w:t>1</w:t>
            </w:r>
            <w:r>
              <w:rPr>
                <w:rFonts w:ascii="Calibri" w:eastAsia="楷体" w:hAnsi="Calibri"/>
                <w:sz w:val="22"/>
              </w:rPr>
              <w:t>3</w:t>
            </w:r>
            <w:r w:rsidRPr="004A5383">
              <w:rPr>
                <w:rFonts w:ascii="Calibri" w:eastAsia="楷体" w:hAnsi="Calibri"/>
                <w:sz w:val="22"/>
              </w:rPr>
              <w:t>:</w:t>
            </w:r>
            <w:r w:rsidR="00FC3FA6">
              <w:rPr>
                <w:rFonts w:ascii="Calibri" w:eastAsia="楷体" w:hAnsi="Calibri"/>
                <w:sz w:val="22"/>
              </w:rPr>
              <w:t>0</w:t>
            </w:r>
            <w:r w:rsidR="00FC3FA6" w:rsidRPr="004A5383">
              <w:rPr>
                <w:rFonts w:ascii="Calibri" w:eastAsia="楷体" w:hAnsi="Calibri"/>
                <w:sz w:val="22"/>
              </w:rPr>
              <w:t>0</w:t>
            </w:r>
            <w:r w:rsidR="008B4414">
              <w:rPr>
                <w:rFonts w:ascii="Calibri" w:eastAsia="楷体" w:hAnsi="Calibri"/>
                <w:sz w:val="22"/>
              </w:rPr>
              <w:t>-</w:t>
            </w:r>
            <w:r w:rsidR="00FC3FA6" w:rsidRPr="004A5383">
              <w:rPr>
                <w:rFonts w:ascii="Calibri" w:eastAsia="楷体" w:hAnsi="Calibri"/>
                <w:sz w:val="22"/>
              </w:rPr>
              <w:t>1</w:t>
            </w:r>
            <w:r w:rsidR="00FC3FA6">
              <w:rPr>
                <w:rFonts w:ascii="Calibri" w:eastAsia="楷体" w:hAnsi="Calibri"/>
                <w:sz w:val="22"/>
              </w:rPr>
              <w:t>3</w:t>
            </w:r>
            <w:r w:rsidRPr="004A5383">
              <w:rPr>
                <w:rFonts w:ascii="Calibri" w:eastAsia="楷体" w:hAnsi="Calibri"/>
                <w:sz w:val="22"/>
              </w:rPr>
              <w:t>:</w:t>
            </w:r>
            <w:r w:rsidR="00FC3FA6">
              <w:rPr>
                <w:rFonts w:ascii="Calibri" w:eastAsia="楷体" w:hAnsi="Calibri"/>
                <w:sz w:val="22"/>
              </w:rPr>
              <w:t>3</w:t>
            </w:r>
            <w:r w:rsidRPr="004A5383">
              <w:rPr>
                <w:rFonts w:ascii="Calibri" w:eastAsia="楷体" w:hAnsi="Calibri"/>
                <w:sz w:val="22"/>
              </w:rPr>
              <w:t>0</w:t>
            </w:r>
          </w:p>
        </w:tc>
        <w:tc>
          <w:tcPr>
            <w:tcW w:w="4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DD0" w:rsidRPr="002C7599" w:rsidRDefault="00FC3FA6" w:rsidP="0021085F">
            <w:pPr>
              <w:spacing w:line="360" w:lineRule="auto"/>
              <w:rPr>
                <w:rFonts w:ascii="楷体" w:eastAsia="楷体" w:hAnsi="楷体"/>
                <w:sz w:val="22"/>
              </w:rPr>
            </w:pPr>
            <w:r>
              <w:rPr>
                <w:rFonts w:eastAsia="楷体" w:cs="Times New Roman" w:hint="eastAsia"/>
                <w:sz w:val="22"/>
              </w:rPr>
              <w:t>嘉宾</w:t>
            </w:r>
            <w:r>
              <w:rPr>
                <w:rFonts w:eastAsia="楷体" w:cs="Times New Roman"/>
                <w:sz w:val="22"/>
              </w:rPr>
              <w:t>签到</w:t>
            </w:r>
          </w:p>
        </w:tc>
        <w:tc>
          <w:tcPr>
            <w:tcW w:w="2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DD0" w:rsidRPr="0021085F" w:rsidRDefault="00F61DD0" w:rsidP="00F10FB7">
            <w:pPr>
              <w:spacing w:line="360" w:lineRule="auto"/>
              <w:rPr>
                <w:rFonts w:eastAsia="楷体"/>
                <w:sz w:val="22"/>
              </w:rPr>
            </w:pPr>
          </w:p>
        </w:tc>
      </w:tr>
      <w:tr w:rsidR="00FC3FA6" w:rsidRPr="004A5383" w:rsidTr="009408C9">
        <w:trPr>
          <w:trHeight w:val="600"/>
        </w:trPr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FA6" w:rsidRPr="004A5383" w:rsidRDefault="00FC3FA6" w:rsidP="00FC3FA6">
            <w:pPr>
              <w:spacing w:line="360" w:lineRule="auto"/>
              <w:rPr>
                <w:rFonts w:ascii="Calibri" w:eastAsia="楷体" w:hAnsi="Calibri"/>
                <w:sz w:val="22"/>
              </w:rPr>
            </w:pPr>
            <w:r>
              <w:rPr>
                <w:rFonts w:ascii="Calibri" w:eastAsia="楷体" w:hAnsi="Calibri" w:hint="eastAsia"/>
                <w:sz w:val="22"/>
              </w:rPr>
              <w:t>13:30</w:t>
            </w:r>
            <w:r>
              <w:rPr>
                <w:rFonts w:ascii="Calibri" w:eastAsia="楷体" w:hAnsi="Calibri"/>
                <w:sz w:val="22"/>
              </w:rPr>
              <w:t>-13</w:t>
            </w:r>
            <w:r>
              <w:rPr>
                <w:rFonts w:ascii="Calibri" w:eastAsia="楷体" w:hAnsi="Calibri" w:hint="eastAsia"/>
                <w:sz w:val="22"/>
              </w:rPr>
              <w:t>:40</w:t>
            </w:r>
          </w:p>
        </w:tc>
        <w:tc>
          <w:tcPr>
            <w:tcW w:w="4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FA6" w:rsidDel="00FC3FA6" w:rsidRDefault="00FC3FA6" w:rsidP="0021085F">
            <w:pPr>
              <w:spacing w:line="360" w:lineRule="auto"/>
              <w:rPr>
                <w:rFonts w:eastAsia="楷体" w:cs="Times New Roman"/>
                <w:sz w:val="22"/>
              </w:rPr>
            </w:pPr>
            <w:r>
              <w:rPr>
                <w:rFonts w:eastAsia="楷体" w:cs="Times New Roman" w:hint="eastAsia"/>
                <w:sz w:val="22"/>
              </w:rPr>
              <w:t>开场</w:t>
            </w:r>
            <w:r>
              <w:rPr>
                <w:rFonts w:eastAsia="楷体" w:cs="Times New Roman"/>
                <w:sz w:val="22"/>
              </w:rPr>
              <w:t>致辞</w:t>
            </w:r>
          </w:p>
        </w:tc>
        <w:tc>
          <w:tcPr>
            <w:tcW w:w="2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FA6" w:rsidDel="00FC3FA6" w:rsidRDefault="00D37FE1" w:rsidP="00F10FB7">
            <w:pPr>
              <w:spacing w:line="360" w:lineRule="auto"/>
              <w:rPr>
                <w:rFonts w:eastAsia="楷体"/>
                <w:sz w:val="22"/>
              </w:rPr>
            </w:pPr>
            <w:r>
              <w:rPr>
                <w:rFonts w:eastAsia="楷体" w:hint="eastAsia"/>
                <w:sz w:val="22"/>
              </w:rPr>
              <w:t>C</w:t>
            </w:r>
            <w:r>
              <w:rPr>
                <w:rFonts w:eastAsia="楷体"/>
                <w:sz w:val="22"/>
              </w:rPr>
              <w:t>CF</w:t>
            </w:r>
            <w:r>
              <w:rPr>
                <w:rFonts w:eastAsia="楷体" w:hint="eastAsia"/>
                <w:sz w:val="22"/>
              </w:rPr>
              <w:t>上海分部</w:t>
            </w:r>
            <w:r w:rsidR="003E0A51">
              <w:rPr>
                <w:rFonts w:eastAsia="楷体" w:hint="eastAsia"/>
                <w:sz w:val="22"/>
              </w:rPr>
              <w:t>主席谷大武教授</w:t>
            </w:r>
          </w:p>
        </w:tc>
      </w:tr>
      <w:tr w:rsidR="008553AC" w:rsidRPr="004A5383" w:rsidTr="009408C9">
        <w:trPr>
          <w:trHeight w:val="600"/>
        </w:trPr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3AC" w:rsidRDefault="008553AC" w:rsidP="00FC3FA6">
            <w:pPr>
              <w:spacing w:line="360" w:lineRule="auto"/>
              <w:rPr>
                <w:rFonts w:ascii="Calibri" w:eastAsia="楷体" w:hAnsi="Calibri"/>
                <w:sz w:val="22"/>
              </w:rPr>
            </w:pPr>
            <w:r w:rsidRPr="004A5383">
              <w:rPr>
                <w:rFonts w:ascii="Calibri" w:eastAsia="楷体" w:hAnsi="Calibri"/>
                <w:sz w:val="22"/>
              </w:rPr>
              <w:t>1</w:t>
            </w:r>
            <w:r>
              <w:rPr>
                <w:rFonts w:ascii="Calibri" w:eastAsia="楷体" w:hAnsi="Calibri"/>
                <w:sz w:val="22"/>
              </w:rPr>
              <w:t>3</w:t>
            </w:r>
            <w:r w:rsidRPr="004A5383">
              <w:rPr>
                <w:rFonts w:ascii="Calibri" w:eastAsia="楷体" w:hAnsi="Calibri"/>
                <w:sz w:val="22"/>
              </w:rPr>
              <w:t>:</w:t>
            </w:r>
            <w:r>
              <w:rPr>
                <w:rFonts w:ascii="Calibri" w:eastAsia="楷体" w:hAnsi="Calibri"/>
                <w:sz w:val="22"/>
              </w:rPr>
              <w:t>40-</w:t>
            </w:r>
            <w:r w:rsidRPr="004A5383">
              <w:rPr>
                <w:rFonts w:ascii="Calibri" w:eastAsia="楷体" w:hAnsi="Calibri"/>
                <w:sz w:val="22"/>
              </w:rPr>
              <w:t>1</w:t>
            </w:r>
            <w:r>
              <w:rPr>
                <w:rFonts w:ascii="Calibri" w:eastAsia="楷体" w:hAnsi="Calibri"/>
                <w:sz w:val="22"/>
              </w:rPr>
              <w:t>4</w:t>
            </w:r>
            <w:r w:rsidRPr="004A5383">
              <w:rPr>
                <w:rFonts w:ascii="Calibri" w:eastAsia="楷体" w:hAnsi="Calibri"/>
                <w:sz w:val="22"/>
              </w:rPr>
              <w:t>:</w:t>
            </w:r>
            <w:r>
              <w:rPr>
                <w:rFonts w:ascii="Calibri" w:eastAsia="楷体" w:hAnsi="Calibri"/>
                <w:sz w:val="22"/>
              </w:rPr>
              <w:t>2</w:t>
            </w:r>
            <w:r w:rsidRPr="004A5383">
              <w:rPr>
                <w:rFonts w:ascii="Calibri" w:eastAsia="楷体" w:hAnsi="Calibri"/>
                <w:sz w:val="22"/>
              </w:rPr>
              <w:t>0</w:t>
            </w:r>
          </w:p>
        </w:tc>
        <w:tc>
          <w:tcPr>
            <w:tcW w:w="4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3AC" w:rsidRDefault="003E0A51" w:rsidP="0021085F">
            <w:pPr>
              <w:spacing w:line="360" w:lineRule="auto"/>
              <w:rPr>
                <w:rFonts w:eastAsia="楷体" w:cs="Times New Roman"/>
                <w:sz w:val="22"/>
              </w:rPr>
            </w:pPr>
            <w:r w:rsidRPr="003E0A51">
              <w:rPr>
                <w:rFonts w:eastAsia="楷体" w:cs="Times New Roman" w:hint="eastAsia"/>
                <w:sz w:val="22"/>
              </w:rPr>
              <w:t>基于数据的高校智慧服务初探</w:t>
            </w:r>
          </w:p>
        </w:tc>
        <w:tc>
          <w:tcPr>
            <w:tcW w:w="2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3AC" w:rsidRDefault="003E0A51" w:rsidP="00F10FB7">
            <w:pPr>
              <w:spacing w:line="360" w:lineRule="auto"/>
              <w:rPr>
                <w:rFonts w:eastAsia="楷体"/>
                <w:sz w:val="22"/>
              </w:rPr>
            </w:pPr>
            <w:r>
              <w:rPr>
                <w:rFonts w:eastAsia="楷体" w:hint="eastAsia"/>
                <w:sz w:val="22"/>
              </w:rPr>
              <w:t>C</w:t>
            </w:r>
            <w:r>
              <w:rPr>
                <w:rFonts w:eastAsia="楷体"/>
                <w:sz w:val="22"/>
              </w:rPr>
              <w:t>CF</w:t>
            </w:r>
            <w:r>
              <w:rPr>
                <w:rFonts w:eastAsia="楷体" w:hint="eastAsia"/>
                <w:sz w:val="22"/>
              </w:rPr>
              <w:t>上海分部副主席王新教授</w:t>
            </w:r>
          </w:p>
        </w:tc>
      </w:tr>
      <w:tr w:rsidR="0021085F" w:rsidRPr="004A5383" w:rsidTr="009408C9">
        <w:trPr>
          <w:trHeight w:val="600"/>
        </w:trPr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5F" w:rsidRPr="004A5383" w:rsidRDefault="008553AC">
            <w:pPr>
              <w:spacing w:line="360" w:lineRule="auto"/>
              <w:rPr>
                <w:rFonts w:ascii="Calibri" w:eastAsia="楷体" w:hAnsi="Calibri"/>
                <w:sz w:val="22"/>
              </w:rPr>
            </w:pPr>
            <w:r w:rsidRPr="004A5383">
              <w:rPr>
                <w:rFonts w:ascii="Calibri" w:eastAsia="楷体" w:hAnsi="Calibri"/>
                <w:sz w:val="22"/>
              </w:rPr>
              <w:t>1</w:t>
            </w:r>
            <w:r>
              <w:rPr>
                <w:rFonts w:ascii="Calibri" w:eastAsia="楷体" w:hAnsi="Calibri"/>
                <w:sz w:val="22"/>
              </w:rPr>
              <w:t>4</w:t>
            </w:r>
            <w:r w:rsidRPr="004A5383">
              <w:rPr>
                <w:rFonts w:ascii="Calibri" w:eastAsia="楷体" w:hAnsi="Calibri"/>
                <w:sz w:val="22"/>
              </w:rPr>
              <w:t>:</w:t>
            </w:r>
            <w:r>
              <w:rPr>
                <w:rFonts w:ascii="Calibri" w:eastAsia="楷体" w:hAnsi="Calibri"/>
                <w:sz w:val="22"/>
              </w:rPr>
              <w:t>2</w:t>
            </w:r>
            <w:r w:rsidRPr="004A5383">
              <w:rPr>
                <w:rFonts w:ascii="Calibri" w:eastAsia="楷体" w:hAnsi="Calibri"/>
                <w:sz w:val="22"/>
              </w:rPr>
              <w:t>0</w:t>
            </w:r>
            <w:r>
              <w:rPr>
                <w:rFonts w:ascii="Calibri" w:eastAsia="楷体" w:hAnsi="Calibri"/>
                <w:sz w:val="22"/>
              </w:rPr>
              <w:t>-</w:t>
            </w:r>
            <w:r w:rsidRPr="004A5383">
              <w:rPr>
                <w:rFonts w:ascii="Calibri" w:eastAsia="楷体" w:hAnsi="Calibri"/>
                <w:sz w:val="22"/>
              </w:rPr>
              <w:t>1</w:t>
            </w:r>
            <w:r>
              <w:rPr>
                <w:rFonts w:ascii="Calibri" w:eastAsia="楷体" w:hAnsi="Calibri"/>
                <w:sz w:val="22"/>
              </w:rPr>
              <w:t>5</w:t>
            </w:r>
            <w:r w:rsidRPr="004A5383">
              <w:rPr>
                <w:rFonts w:ascii="Calibri" w:eastAsia="楷体" w:hAnsi="Calibri"/>
                <w:sz w:val="22"/>
              </w:rPr>
              <w:t>:</w:t>
            </w:r>
            <w:r>
              <w:rPr>
                <w:rFonts w:ascii="Calibri" w:eastAsia="楷体" w:hAnsi="Calibri"/>
                <w:sz w:val="22"/>
              </w:rPr>
              <w:t>0</w:t>
            </w:r>
            <w:r w:rsidRPr="004A5383">
              <w:rPr>
                <w:rFonts w:ascii="Calibri" w:eastAsia="楷体" w:hAnsi="Calibri"/>
                <w:sz w:val="22"/>
              </w:rPr>
              <w:t>0</w:t>
            </w:r>
          </w:p>
        </w:tc>
        <w:tc>
          <w:tcPr>
            <w:tcW w:w="4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5F" w:rsidRPr="00D144D8" w:rsidRDefault="00295FF0">
            <w:pPr>
              <w:spacing w:line="360" w:lineRule="auto"/>
              <w:rPr>
                <w:rFonts w:asciiTheme="majorHAnsi" w:eastAsia="宋体" w:hAnsiTheme="majorHAnsi" w:cs="Times New Roman"/>
                <w:sz w:val="16"/>
                <w:szCs w:val="16"/>
              </w:rPr>
            </w:pPr>
            <w:r>
              <w:rPr>
                <w:rFonts w:ascii="楷体" w:eastAsia="楷体" w:hAnsi="楷体" w:cs="Times New Roman" w:hint="eastAsia"/>
                <w:sz w:val="22"/>
              </w:rPr>
              <w:t>人工</w:t>
            </w:r>
            <w:r>
              <w:rPr>
                <w:rFonts w:ascii="楷体" w:eastAsia="楷体" w:hAnsi="楷体" w:cs="Times New Roman"/>
                <w:sz w:val="22"/>
              </w:rPr>
              <w:t>智能</w:t>
            </w:r>
            <w:r>
              <w:rPr>
                <w:rFonts w:ascii="楷体" w:eastAsia="楷体" w:hAnsi="楷体" w:cs="Times New Roman" w:hint="eastAsia"/>
                <w:sz w:val="22"/>
              </w:rPr>
              <w:t>赋能</w:t>
            </w:r>
            <w:r>
              <w:rPr>
                <w:rFonts w:ascii="楷体" w:eastAsia="楷体" w:hAnsi="楷体" w:cs="Times New Roman"/>
                <w:sz w:val="22"/>
              </w:rPr>
              <w:t>教育</w:t>
            </w:r>
            <w:r w:rsidR="009A6685">
              <w:rPr>
                <w:rFonts w:ascii="楷体" w:eastAsia="楷体" w:hAnsi="楷体" w:cs="Times New Roman" w:hint="eastAsia"/>
                <w:sz w:val="22"/>
              </w:rPr>
              <w:t>创新</w:t>
            </w:r>
            <w:r>
              <w:rPr>
                <w:rFonts w:ascii="楷体" w:eastAsia="楷体" w:hAnsi="楷体" w:cs="Times New Roman"/>
                <w:sz w:val="22"/>
              </w:rPr>
              <w:t>升级</w:t>
            </w:r>
          </w:p>
        </w:tc>
        <w:tc>
          <w:tcPr>
            <w:tcW w:w="2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5F" w:rsidRDefault="00D558F3">
            <w:pPr>
              <w:spacing w:line="360" w:lineRule="auto"/>
              <w:rPr>
                <w:rFonts w:eastAsia="楷体"/>
                <w:sz w:val="22"/>
              </w:rPr>
            </w:pPr>
            <w:r w:rsidRPr="00D558F3">
              <w:rPr>
                <w:rFonts w:eastAsia="楷体" w:hint="eastAsia"/>
                <w:sz w:val="22"/>
              </w:rPr>
              <w:t>网易人工智能资深产品专家</w:t>
            </w:r>
            <w:r w:rsidRPr="00D558F3">
              <w:rPr>
                <w:rFonts w:eastAsia="楷体" w:hint="eastAsia"/>
                <w:sz w:val="22"/>
              </w:rPr>
              <w:t xml:space="preserve"> </w:t>
            </w:r>
            <w:r w:rsidRPr="00D558F3">
              <w:rPr>
                <w:rFonts w:eastAsia="楷体" w:hint="eastAsia"/>
                <w:sz w:val="22"/>
              </w:rPr>
              <w:t>俞华铭</w:t>
            </w:r>
          </w:p>
        </w:tc>
      </w:tr>
      <w:tr w:rsidR="0021085F" w:rsidRPr="004A5383" w:rsidTr="009408C9">
        <w:trPr>
          <w:trHeight w:val="600"/>
        </w:trPr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5F" w:rsidRPr="004A5383" w:rsidRDefault="008553AC">
            <w:pPr>
              <w:spacing w:line="360" w:lineRule="auto"/>
              <w:rPr>
                <w:rFonts w:ascii="Calibri" w:eastAsia="楷体" w:hAnsi="Calibri"/>
                <w:sz w:val="22"/>
              </w:rPr>
            </w:pPr>
            <w:r w:rsidRPr="004A5383">
              <w:rPr>
                <w:rFonts w:ascii="Calibri" w:eastAsia="楷体" w:hAnsi="Calibri"/>
                <w:sz w:val="22"/>
              </w:rPr>
              <w:t>1</w:t>
            </w:r>
            <w:r>
              <w:rPr>
                <w:rFonts w:ascii="Calibri" w:eastAsia="楷体" w:hAnsi="Calibri"/>
                <w:sz w:val="22"/>
              </w:rPr>
              <w:t>5</w:t>
            </w:r>
            <w:r w:rsidRPr="004A5383">
              <w:rPr>
                <w:rFonts w:ascii="Calibri" w:eastAsia="楷体" w:hAnsi="Calibri"/>
                <w:sz w:val="22"/>
              </w:rPr>
              <w:t>:</w:t>
            </w:r>
            <w:r>
              <w:rPr>
                <w:rFonts w:ascii="Calibri" w:eastAsia="楷体" w:hAnsi="Calibri"/>
                <w:sz w:val="22"/>
              </w:rPr>
              <w:t>0</w:t>
            </w:r>
            <w:r w:rsidRPr="004A5383">
              <w:rPr>
                <w:rFonts w:ascii="Calibri" w:eastAsia="楷体" w:hAnsi="Calibri"/>
                <w:sz w:val="22"/>
              </w:rPr>
              <w:t>0</w:t>
            </w:r>
            <w:r>
              <w:rPr>
                <w:rFonts w:ascii="Calibri" w:eastAsia="楷体" w:hAnsi="Calibri"/>
                <w:sz w:val="22"/>
              </w:rPr>
              <w:t>-15</w:t>
            </w:r>
            <w:r>
              <w:rPr>
                <w:rFonts w:ascii="Calibri" w:eastAsia="楷体" w:hAnsi="Calibri" w:hint="eastAsia"/>
                <w:sz w:val="22"/>
              </w:rPr>
              <w:t>:30</w:t>
            </w:r>
          </w:p>
        </w:tc>
        <w:tc>
          <w:tcPr>
            <w:tcW w:w="4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5F" w:rsidRDefault="00FC3FA6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楷体" w:eastAsia="楷体" w:hAnsi="楷体" w:cs="Times New Roman" w:hint="eastAsia"/>
                <w:sz w:val="22"/>
              </w:rPr>
              <w:t>茶歇</w:t>
            </w:r>
            <w:r>
              <w:rPr>
                <w:rFonts w:ascii="楷体" w:eastAsia="楷体" w:hAnsi="楷体" w:cs="Times New Roman"/>
                <w:sz w:val="22"/>
              </w:rPr>
              <w:t>，</w:t>
            </w:r>
            <w:r w:rsidR="00EA11DB" w:rsidRPr="002C7599">
              <w:rPr>
                <w:rFonts w:ascii="楷体" w:eastAsia="楷体" w:hAnsi="楷体" w:cs="Times New Roman" w:hint="eastAsia"/>
                <w:sz w:val="22"/>
              </w:rPr>
              <w:t>自由讨论时间</w:t>
            </w:r>
            <w:r w:rsidDel="00FC3FA6">
              <w:rPr>
                <w:rFonts w:ascii="楷体" w:eastAsia="楷体" w:hAnsi="楷体" w:cs="Times New Roman" w:hint="eastAsia"/>
                <w:sz w:val="22"/>
              </w:rPr>
              <w:t xml:space="preserve"> </w:t>
            </w:r>
          </w:p>
        </w:tc>
        <w:tc>
          <w:tcPr>
            <w:tcW w:w="2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5F" w:rsidRDefault="0021085F" w:rsidP="0021085F">
            <w:pPr>
              <w:spacing w:line="360" w:lineRule="auto"/>
              <w:rPr>
                <w:rFonts w:eastAsia="楷体"/>
                <w:sz w:val="22"/>
              </w:rPr>
            </w:pPr>
          </w:p>
        </w:tc>
      </w:tr>
      <w:tr w:rsidR="00F61DD0" w:rsidRPr="004A5383" w:rsidTr="009408C9">
        <w:trPr>
          <w:trHeight w:val="600"/>
        </w:trPr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DD0" w:rsidRPr="004A5383" w:rsidRDefault="008553AC">
            <w:pPr>
              <w:spacing w:line="360" w:lineRule="auto"/>
              <w:rPr>
                <w:rFonts w:ascii="Calibri" w:eastAsia="楷体" w:hAnsi="Calibri"/>
                <w:sz w:val="22"/>
              </w:rPr>
            </w:pPr>
            <w:r>
              <w:rPr>
                <w:rFonts w:ascii="Calibri" w:eastAsia="楷体" w:hAnsi="Calibri" w:hint="eastAsia"/>
                <w:sz w:val="22"/>
              </w:rPr>
              <w:t>15:30</w:t>
            </w:r>
            <w:r>
              <w:rPr>
                <w:rFonts w:ascii="Calibri" w:eastAsia="楷体" w:hAnsi="Calibri"/>
                <w:sz w:val="22"/>
              </w:rPr>
              <w:t>-</w:t>
            </w:r>
            <w:r>
              <w:rPr>
                <w:rFonts w:ascii="Calibri" w:eastAsia="楷体" w:hAnsi="Calibri" w:hint="eastAsia"/>
                <w:sz w:val="22"/>
              </w:rPr>
              <w:t>16:00</w:t>
            </w:r>
          </w:p>
        </w:tc>
        <w:tc>
          <w:tcPr>
            <w:tcW w:w="4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DD0" w:rsidRPr="004A5383" w:rsidRDefault="00D87218" w:rsidP="00821FA5">
            <w:pPr>
              <w:spacing w:line="360" w:lineRule="auto"/>
              <w:rPr>
                <w:rFonts w:eastAsia="楷体"/>
                <w:sz w:val="22"/>
              </w:rPr>
            </w:pPr>
            <w:r w:rsidRPr="00FC3FA6">
              <w:rPr>
                <w:rFonts w:ascii="楷体" w:eastAsia="楷体" w:hAnsi="楷体" w:cs="Times New Roman" w:hint="eastAsia"/>
                <w:sz w:val="22"/>
              </w:rPr>
              <w:t>网易教育</w:t>
            </w:r>
            <w:r>
              <w:rPr>
                <w:rFonts w:ascii="楷体" w:eastAsia="楷体" w:hAnsi="楷体" w:cs="Times New Roman" w:hint="eastAsia"/>
                <w:sz w:val="22"/>
              </w:rPr>
              <w:t>事业部云计算</w:t>
            </w:r>
            <w:r>
              <w:rPr>
                <w:rFonts w:ascii="楷体" w:eastAsia="楷体" w:hAnsi="楷体" w:cs="Times New Roman"/>
                <w:sz w:val="22"/>
              </w:rPr>
              <w:t>与大数据</w:t>
            </w:r>
            <w:r>
              <w:rPr>
                <w:rFonts w:ascii="楷体" w:eastAsia="楷体" w:hAnsi="楷体" w:cs="Times New Roman" w:hint="eastAsia"/>
                <w:sz w:val="22"/>
              </w:rPr>
              <w:t>实践</w:t>
            </w:r>
          </w:p>
        </w:tc>
        <w:tc>
          <w:tcPr>
            <w:tcW w:w="2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DD0" w:rsidRPr="004A5383" w:rsidRDefault="00D87218" w:rsidP="00295FF0">
            <w:pPr>
              <w:spacing w:line="360" w:lineRule="auto"/>
              <w:rPr>
                <w:rFonts w:eastAsia="楷体"/>
                <w:sz w:val="22"/>
              </w:rPr>
            </w:pPr>
            <w:r w:rsidRPr="00D87218">
              <w:rPr>
                <w:rFonts w:eastAsia="楷体" w:hint="eastAsia"/>
                <w:sz w:val="22"/>
              </w:rPr>
              <w:t>网易产品</w:t>
            </w:r>
            <w:r>
              <w:rPr>
                <w:rFonts w:eastAsia="楷体" w:hint="eastAsia"/>
                <w:sz w:val="22"/>
              </w:rPr>
              <w:t>专家</w:t>
            </w:r>
            <w:r w:rsidRPr="00D87218">
              <w:rPr>
                <w:rFonts w:eastAsia="楷体" w:hint="eastAsia"/>
                <w:sz w:val="22"/>
              </w:rPr>
              <w:t xml:space="preserve"> </w:t>
            </w:r>
          </w:p>
        </w:tc>
      </w:tr>
      <w:tr w:rsidR="001F7226" w:rsidRPr="004A5383" w:rsidTr="009408C9">
        <w:trPr>
          <w:trHeight w:val="600"/>
        </w:trPr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226" w:rsidRPr="004A5383" w:rsidRDefault="001F7226" w:rsidP="000F1AD1">
            <w:pPr>
              <w:spacing w:line="360" w:lineRule="auto"/>
              <w:rPr>
                <w:rFonts w:ascii="Calibri" w:eastAsia="楷体" w:hAnsi="Calibri"/>
                <w:sz w:val="22"/>
              </w:rPr>
            </w:pPr>
            <w:r>
              <w:rPr>
                <w:rFonts w:ascii="Calibri" w:eastAsia="楷体" w:hAnsi="Calibri" w:hint="eastAsia"/>
                <w:sz w:val="22"/>
              </w:rPr>
              <w:t>15:30</w:t>
            </w:r>
            <w:r w:rsidR="008B4414">
              <w:rPr>
                <w:rFonts w:ascii="Calibri" w:eastAsia="楷体" w:hAnsi="Calibri"/>
                <w:sz w:val="22"/>
              </w:rPr>
              <w:t>-</w:t>
            </w:r>
            <w:r w:rsidR="00D37FE1">
              <w:rPr>
                <w:rFonts w:ascii="Calibri" w:eastAsia="楷体" w:hAnsi="Calibri" w:hint="eastAsia"/>
                <w:sz w:val="22"/>
              </w:rPr>
              <w:t>16:00</w:t>
            </w:r>
          </w:p>
        </w:tc>
        <w:tc>
          <w:tcPr>
            <w:tcW w:w="4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226" w:rsidRPr="002C7599" w:rsidDel="00FC3FA6" w:rsidRDefault="00596337" w:rsidP="00596337">
            <w:pPr>
              <w:spacing w:line="360" w:lineRule="auto"/>
              <w:rPr>
                <w:rFonts w:ascii="楷体" w:eastAsia="楷体" w:hAnsi="楷体" w:cs="Times New Roman"/>
                <w:sz w:val="22"/>
              </w:rPr>
            </w:pPr>
            <w:r>
              <w:rPr>
                <w:rFonts w:ascii="楷体" w:eastAsia="楷体" w:hAnsi="楷体" w:cs="Times New Roman" w:hint="eastAsia"/>
                <w:sz w:val="22"/>
              </w:rPr>
              <w:t>Oracle</w:t>
            </w:r>
            <w:r w:rsidR="00295FF0">
              <w:rPr>
                <w:rFonts w:ascii="楷体" w:eastAsia="楷体" w:hAnsi="楷体" w:cs="Times New Roman" w:hint="eastAsia"/>
                <w:sz w:val="22"/>
              </w:rPr>
              <w:t>大数据</w:t>
            </w:r>
            <w:r w:rsidR="00D91DFE">
              <w:rPr>
                <w:rFonts w:ascii="楷体" w:eastAsia="楷体" w:hAnsi="楷体" w:cs="Times New Roman" w:hint="eastAsia"/>
                <w:sz w:val="22"/>
              </w:rPr>
              <w:t>实训</w:t>
            </w:r>
            <w:r>
              <w:rPr>
                <w:rFonts w:ascii="楷体" w:eastAsia="楷体" w:hAnsi="楷体" w:cs="Times New Roman" w:hint="eastAsia"/>
                <w:sz w:val="22"/>
              </w:rPr>
              <w:t>平台</w:t>
            </w:r>
          </w:p>
        </w:tc>
        <w:tc>
          <w:tcPr>
            <w:tcW w:w="2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226" w:rsidRPr="004A5383" w:rsidRDefault="00295FF0" w:rsidP="00F10FB7">
            <w:pPr>
              <w:spacing w:line="360" w:lineRule="auto"/>
              <w:rPr>
                <w:rFonts w:eastAsia="楷体"/>
                <w:sz w:val="22"/>
              </w:rPr>
            </w:pPr>
            <w:r>
              <w:rPr>
                <w:rFonts w:eastAsia="楷体"/>
                <w:sz w:val="22"/>
              </w:rPr>
              <w:t>O</w:t>
            </w:r>
            <w:r>
              <w:rPr>
                <w:rFonts w:eastAsia="楷体" w:hint="eastAsia"/>
                <w:sz w:val="22"/>
              </w:rPr>
              <w:t>racle</w:t>
            </w:r>
            <w:r w:rsidR="003E0A51">
              <w:rPr>
                <w:rFonts w:eastAsia="楷体" w:hint="eastAsia"/>
                <w:sz w:val="22"/>
              </w:rPr>
              <w:t>资深大数据</w:t>
            </w:r>
            <w:r>
              <w:rPr>
                <w:rFonts w:eastAsia="楷体" w:hint="eastAsia"/>
                <w:sz w:val="22"/>
              </w:rPr>
              <w:t>专家</w:t>
            </w:r>
            <w:r w:rsidR="00D558F3">
              <w:rPr>
                <w:rFonts w:eastAsia="楷体" w:hint="eastAsia"/>
                <w:sz w:val="22"/>
              </w:rPr>
              <w:t xml:space="preserve"> </w:t>
            </w:r>
            <w:r w:rsidR="00D558F3">
              <w:rPr>
                <w:rFonts w:eastAsia="楷体" w:hint="eastAsia"/>
                <w:sz w:val="22"/>
              </w:rPr>
              <w:t>刘新之</w:t>
            </w:r>
          </w:p>
        </w:tc>
      </w:tr>
      <w:tr w:rsidR="00D37FE1" w:rsidRPr="004A5383" w:rsidTr="001F7226">
        <w:trPr>
          <w:trHeight w:val="600"/>
        </w:trPr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FE1" w:rsidRDefault="008B4414" w:rsidP="000F1AD1">
            <w:pPr>
              <w:spacing w:line="360" w:lineRule="auto"/>
              <w:rPr>
                <w:rFonts w:ascii="Calibri" w:eastAsia="楷体" w:hAnsi="Calibri"/>
                <w:sz w:val="22"/>
              </w:rPr>
            </w:pPr>
            <w:r>
              <w:rPr>
                <w:rFonts w:ascii="Calibri" w:eastAsia="楷体" w:hAnsi="Calibri" w:hint="eastAsia"/>
                <w:sz w:val="22"/>
              </w:rPr>
              <w:t>16:00-</w:t>
            </w:r>
            <w:r w:rsidR="009A6685">
              <w:rPr>
                <w:rFonts w:ascii="Calibri" w:eastAsia="楷体" w:hAnsi="Calibri" w:hint="eastAsia"/>
                <w:sz w:val="22"/>
              </w:rPr>
              <w:t>17:00</w:t>
            </w:r>
          </w:p>
        </w:tc>
        <w:tc>
          <w:tcPr>
            <w:tcW w:w="4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FE1" w:rsidRDefault="009A6685" w:rsidP="00821FA5">
            <w:pPr>
              <w:spacing w:line="360" w:lineRule="auto"/>
              <w:rPr>
                <w:rFonts w:ascii="楷体" w:eastAsia="楷体" w:hAnsi="楷体" w:cs="Times New Roman"/>
                <w:sz w:val="22"/>
              </w:rPr>
            </w:pPr>
            <w:r>
              <w:rPr>
                <w:rFonts w:ascii="楷体" w:eastAsia="楷体" w:hAnsi="楷体" w:cs="Times New Roman" w:hint="eastAsia"/>
                <w:sz w:val="22"/>
              </w:rPr>
              <w:t>圆桌讨论</w:t>
            </w:r>
          </w:p>
        </w:tc>
        <w:tc>
          <w:tcPr>
            <w:tcW w:w="2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FE1" w:rsidRDefault="009A6685" w:rsidP="00F10FB7">
            <w:pPr>
              <w:spacing w:line="360" w:lineRule="auto"/>
              <w:rPr>
                <w:rFonts w:eastAsia="楷体"/>
                <w:sz w:val="22"/>
              </w:rPr>
            </w:pPr>
            <w:r>
              <w:rPr>
                <w:rFonts w:eastAsia="楷体" w:hint="eastAsia"/>
                <w:sz w:val="22"/>
              </w:rPr>
              <w:t>高校专家、网易技术专家、企业专家</w:t>
            </w:r>
          </w:p>
        </w:tc>
      </w:tr>
    </w:tbl>
    <w:p w:rsidR="00BC2537" w:rsidRPr="006E4B31" w:rsidRDefault="00BC2537" w:rsidP="00A33801">
      <w:pPr>
        <w:pStyle w:val="p15"/>
        <w:spacing w:beforeLines="50" w:before="156" w:line="600" w:lineRule="auto"/>
        <w:rPr>
          <w:rFonts w:asciiTheme="majorHAnsi" w:eastAsia="楷体" w:hAnsiTheme="majorHAnsi"/>
          <w:b/>
          <w:sz w:val="36"/>
          <w:szCs w:val="24"/>
        </w:rPr>
      </w:pPr>
      <w:r w:rsidRPr="006E4B31">
        <w:rPr>
          <w:rFonts w:asciiTheme="majorHAnsi" w:eastAsia="楷体" w:hAnsiTheme="majorHAnsi"/>
          <w:b/>
          <w:sz w:val="36"/>
          <w:szCs w:val="24"/>
        </w:rPr>
        <w:t>参会回执</w:t>
      </w:r>
    </w:p>
    <w:tbl>
      <w:tblPr>
        <w:tblW w:w="8080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1065"/>
        <w:gridCol w:w="3329"/>
      </w:tblGrid>
      <w:tr w:rsidR="00BC2537" w:rsidRPr="00BC2537" w:rsidTr="00AC493D">
        <w:trPr>
          <w:trHeight w:val="600"/>
          <w:tblCellSpacing w:w="0" w:type="dxa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537" w:rsidRPr="00BC2537" w:rsidRDefault="00BC2537" w:rsidP="000D3474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BC2537">
              <w:rPr>
                <w:rFonts w:asciiTheme="minorEastAsia" w:hAnsiTheme="minorEastAsia" w:hint="eastAsia"/>
                <w:bCs/>
                <w:sz w:val="22"/>
              </w:rPr>
              <w:t>姓名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537" w:rsidRPr="00BC2537" w:rsidRDefault="00BC2537" w:rsidP="000D3474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537" w:rsidRPr="00BC2537" w:rsidRDefault="00BC2537" w:rsidP="000D3474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BC2537">
              <w:rPr>
                <w:rFonts w:asciiTheme="minorEastAsia" w:hAnsiTheme="minorEastAsia" w:hint="eastAsia"/>
                <w:bCs/>
                <w:sz w:val="22"/>
              </w:rPr>
              <w:t>单位</w:t>
            </w:r>
          </w:p>
        </w:tc>
        <w:tc>
          <w:tcPr>
            <w:tcW w:w="3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537" w:rsidRPr="00BC2537" w:rsidRDefault="00BC2537" w:rsidP="000D3474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BC2537" w:rsidRPr="00BC2537" w:rsidTr="00AC493D">
        <w:trPr>
          <w:trHeight w:val="525"/>
          <w:tblCellSpacing w:w="0" w:type="dxa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537" w:rsidRPr="00BC2537" w:rsidRDefault="00BC2537" w:rsidP="000D3474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BC2537">
              <w:rPr>
                <w:rFonts w:asciiTheme="minorEastAsia" w:hAnsiTheme="minorEastAsia" w:hint="eastAsia"/>
                <w:bCs/>
                <w:sz w:val="22"/>
              </w:rPr>
              <w:t>电话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537" w:rsidRPr="00BC2537" w:rsidRDefault="00BC2537" w:rsidP="000D3474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537" w:rsidRPr="00BC2537" w:rsidRDefault="00BC2537" w:rsidP="000D3474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BC2537">
              <w:rPr>
                <w:rFonts w:asciiTheme="minorEastAsia" w:hAnsiTheme="minorEastAsia" w:hint="eastAsia"/>
                <w:bCs/>
                <w:sz w:val="22"/>
              </w:rPr>
              <w:t>Email</w:t>
            </w:r>
          </w:p>
        </w:tc>
        <w:tc>
          <w:tcPr>
            <w:tcW w:w="3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537" w:rsidRPr="00BC2537" w:rsidRDefault="005976B3" w:rsidP="000D3474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asciiTheme="minorEastAsia" w:hAnsiTheme="minorEastAsia" w:hint="eastAsia"/>
                <w:bCs/>
                <w:sz w:val="22"/>
              </w:rPr>
              <w:t xml:space="preserve"> </w:t>
            </w:r>
            <w:r>
              <w:rPr>
                <w:rFonts w:asciiTheme="minorEastAsia" w:hAnsiTheme="minorEastAsia"/>
                <w:bCs/>
                <w:sz w:val="22"/>
              </w:rPr>
              <w:t xml:space="preserve"> </w:t>
            </w:r>
          </w:p>
        </w:tc>
      </w:tr>
      <w:tr w:rsidR="00AB5B08" w:rsidRPr="00BC2537" w:rsidTr="00402B21">
        <w:trPr>
          <w:trHeight w:val="525"/>
          <w:tblCellSpacing w:w="0" w:type="dxa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B08" w:rsidRPr="00BC2537" w:rsidRDefault="00AB5B08" w:rsidP="000D3474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BC2537">
              <w:rPr>
                <w:rFonts w:asciiTheme="minorEastAsia" w:hAnsiTheme="minorEastAsia" w:hint="eastAsia"/>
                <w:bCs/>
                <w:sz w:val="22"/>
              </w:rPr>
              <w:t>是否CCF会员</w:t>
            </w:r>
          </w:p>
        </w:tc>
        <w:tc>
          <w:tcPr>
            <w:tcW w:w="6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B08" w:rsidRPr="00BC2537" w:rsidRDefault="00AB5B08" w:rsidP="000D3474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</w:tbl>
    <w:p w:rsidR="00D43136" w:rsidRDefault="00D43136" w:rsidP="00BC2537">
      <w:pPr>
        <w:ind w:leftChars="300" w:left="630"/>
        <w:rPr>
          <w:rFonts w:asciiTheme="minorEastAsia" w:hAnsiTheme="minorEastAsia"/>
          <w:sz w:val="22"/>
          <w:szCs w:val="28"/>
        </w:rPr>
      </w:pPr>
    </w:p>
    <w:p w:rsidR="00491B6B" w:rsidRDefault="00BC2537">
      <w:pPr>
        <w:ind w:leftChars="300" w:left="630"/>
        <w:rPr>
          <w:rFonts w:asciiTheme="minorEastAsia" w:hAnsiTheme="minorEastAsia"/>
          <w:sz w:val="22"/>
          <w:szCs w:val="28"/>
        </w:rPr>
      </w:pPr>
      <w:r w:rsidRPr="000D3474">
        <w:rPr>
          <w:rFonts w:asciiTheme="minorEastAsia" w:hAnsiTheme="minorEastAsia" w:hint="eastAsia"/>
          <w:sz w:val="22"/>
          <w:szCs w:val="28"/>
        </w:rPr>
        <w:t>请于</w:t>
      </w:r>
      <w:r w:rsidR="00F86049">
        <w:rPr>
          <w:rFonts w:asciiTheme="minorEastAsia" w:hAnsiTheme="minorEastAsia"/>
          <w:sz w:val="22"/>
          <w:szCs w:val="28"/>
        </w:rPr>
        <w:t>10</w:t>
      </w:r>
      <w:r w:rsidR="0062320D" w:rsidRPr="000D3474">
        <w:rPr>
          <w:rFonts w:asciiTheme="minorEastAsia" w:hAnsiTheme="minorEastAsia" w:hint="eastAsia"/>
          <w:sz w:val="22"/>
          <w:szCs w:val="28"/>
        </w:rPr>
        <w:t>月</w:t>
      </w:r>
      <w:r w:rsidR="00F40467">
        <w:rPr>
          <w:rFonts w:asciiTheme="minorEastAsia" w:hAnsiTheme="minorEastAsia" w:hint="eastAsia"/>
          <w:sz w:val="22"/>
          <w:szCs w:val="28"/>
        </w:rPr>
        <w:t>30</w:t>
      </w:r>
      <w:bookmarkStart w:id="0" w:name="_GoBack"/>
      <w:bookmarkEnd w:id="0"/>
      <w:r w:rsidRPr="000D3474">
        <w:rPr>
          <w:rFonts w:asciiTheme="minorEastAsia" w:hAnsiTheme="minorEastAsia" w:hint="eastAsia"/>
          <w:sz w:val="22"/>
          <w:szCs w:val="28"/>
        </w:rPr>
        <w:t>日</w:t>
      </w:r>
      <w:r w:rsidRPr="000D3474">
        <w:rPr>
          <w:rFonts w:asciiTheme="minorEastAsia" w:hAnsiTheme="minorEastAsia"/>
          <w:sz w:val="22"/>
          <w:szCs w:val="28"/>
        </w:rPr>
        <w:t>前</w:t>
      </w:r>
      <w:r w:rsidRPr="000D3474">
        <w:rPr>
          <w:rFonts w:asciiTheme="minorEastAsia" w:hAnsiTheme="minorEastAsia" w:hint="eastAsia"/>
          <w:sz w:val="22"/>
          <w:szCs w:val="28"/>
        </w:rPr>
        <w:t>反馈</w:t>
      </w:r>
      <w:r w:rsidRPr="000D3474">
        <w:rPr>
          <w:rFonts w:asciiTheme="minorEastAsia" w:hAnsiTheme="minorEastAsia"/>
          <w:sz w:val="22"/>
          <w:szCs w:val="28"/>
        </w:rPr>
        <w:t>至</w:t>
      </w:r>
      <w:r w:rsidRPr="000D3474">
        <w:rPr>
          <w:rFonts w:asciiTheme="minorEastAsia" w:hAnsiTheme="minorEastAsia" w:hint="eastAsia"/>
          <w:sz w:val="22"/>
          <w:szCs w:val="28"/>
        </w:rPr>
        <w:t>联系人</w:t>
      </w:r>
      <w:r w:rsidRPr="000D3474">
        <w:rPr>
          <w:rFonts w:asciiTheme="minorEastAsia" w:hAnsiTheme="minorEastAsia"/>
          <w:sz w:val="22"/>
          <w:szCs w:val="28"/>
        </w:rPr>
        <w:t>：</w:t>
      </w:r>
      <w:r w:rsidR="00735A4A">
        <w:rPr>
          <w:rFonts w:asciiTheme="minorEastAsia" w:hAnsiTheme="minorEastAsia" w:hint="eastAsia"/>
          <w:sz w:val="22"/>
          <w:szCs w:val="28"/>
        </w:rPr>
        <w:t xml:space="preserve"> </w:t>
      </w:r>
    </w:p>
    <w:p w:rsidR="00CE7B93" w:rsidRDefault="00CE7B93" w:rsidP="00735A4A">
      <w:pPr>
        <w:ind w:leftChars="300" w:left="630"/>
        <w:rPr>
          <w:rFonts w:asciiTheme="minorEastAsia" w:hAnsiTheme="minorEastAsia"/>
          <w:sz w:val="22"/>
          <w:szCs w:val="28"/>
        </w:rPr>
      </w:pPr>
      <w:r>
        <w:rPr>
          <w:rFonts w:asciiTheme="minorEastAsia" w:hAnsiTheme="minorEastAsia"/>
          <w:sz w:val="22"/>
          <w:szCs w:val="28"/>
        </w:rPr>
        <w:t xml:space="preserve">            </w:t>
      </w:r>
    </w:p>
    <w:p w:rsidR="00F27874" w:rsidRDefault="009408C9" w:rsidP="00F27874">
      <w:pPr>
        <w:rPr>
          <w:rFonts w:asciiTheme="minorEastAsia" w:hAnsiTheme="minorEastAsia"/>
          <w:sz w:val="22"/>
          <w:szCs w:val="28"/>
        </w:rPr>
      </w:pPr>
      <w:r>
        <w:rPr>
          <w:rFonts w:asciiTheme="minorEastAsia" w:hAnsiTheme="minorEastAsia" w:hint="eastAsia"/>
          <w:sz w:val="22"/>
          <w:szCs w:val="28"/>
        </w:rPr>
        <w:t xml:space="preserve">郭碧琨 13581900922 </w:t>
      </w:r>
      <w:hyperlink r:id="rId9" w:history="1">
        <w:r w:rsidRPr="007E0ACF">
          <w:rPr>
            <w:rStyle w:val="Hyperlink"/>
            <w:rFonts w:asciiTheme="minorEastAsia" w:hAnsiTheme="minorEastAsia" w:hint="eastAsia"/>
            <w:sz w:val="22"/>
            <w:szCs w:val="28"/>
          </w:rPr>
          <w:t>bj</w:t>
        </w:r>
        <w:r w:rsidRPr="007E0ACF">
          <w:rPr>
            <w:rStyle w:val="Hyperlink"/>
            <w:rFonts w:asciiTheme="minorEastAsia" w:hAnsiTheme="minorEastAsia"/>
            <w:sz w:val="22"/>
            <w:szCs w:val="28"/>
          </w:rPr>
          <w:t>guobikun@corp.netease.com</w:t>
        </w:r>
      </w:hyperlink>
    </w:p>
    <w:p w:rsidR="009408C9" w:rsidRPr="009408C9" w:rsidRDefault="009408C9" w:rsidP="00F27874">
      <w:pPr>
        <w:rPr>
          <w:rFonts w:asciiTheme="minorEastAsia" w:hAnsiTheme="minorEastAsia"/>
          <w:sz w:val="22"/>
          <w:szCs w:val="28"/>
        </w:rPr>
      </w:pPr>
      <w:r>
        <w:rPr>
          <w:rFonts w:asciiTheme="minorEastAsia" w:hAnsiTheme="minorEastAsia" w:hint="eastAsia"/>
          <w:sz w:val="22"/>
          <w:szCs w:val="28"/>
        </w:rPr>
        <w:t>丁炎</w:t>
      </w:r>
      <w:r w:rsidR="000D0527">
        <w:rPr>
          <w:rFonts w:asciiTheme="minorEastAsia" w:hAnsiTheme="minorEastAsia" w:hint="eastAsia"/>
          <w:sz w:val="22"/>
          <w:szCs w:val="28"/>
        </w:rPr>
        <w:t xml:space="preserve">  18101865878 samson.ding@hotmail.com</w:t>
      </w:r>
    </w:p>
    <w:p w:rsidR="006D1F35" w:rsidRPr="006D1F35" w:rsidRDefault="006D1F35" w:rsidP="006D1F3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73D1A" w:rsidRPr="00AC232F" w:rsidRDefault="00F73D1A" w:rsidP="009408C9">
      <w:pPr>
        <w:rPr>
          <w:rFonts w:asciiTheme="minorEastAsia" w:hAnsiTheme="minorEastAsia"/>
          <w:sz w:val="22"/>
        </w:rPr>
      </w:pPr>
    </w:p>
    <w:sectPr w:rsidR="00F73D1A" w:rsidRPr="00AC232F" w:rsidSect="00BC7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669" w:rsidRDefault="00AE6669" w:rsidP="00C929E0">
      <w:r>
        <w:separator/>
      </w:r>
    </w:p>
  </w:endnote>
  <w:endnote w:type="continuationSeparator" w:id="0">
    <w:p w:rsidR="00AE6669" w:rsidRDefault="00AE6669" w:rsidP="00C9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669" w:rsidRDefault="00AE6669" w:rsidP="00C929E0">
      <w:r>
        <w:separator/>
      </w:r>
    </w:p>
  </w:footnote>
  <w:footnote w:type="continuationSeparator" w:id="0">
    <w:p w:rsidR="00AE6669" w:rsidRDefault="00AE6669" w:rsidP="00C9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55070"/>
    <w:multiLevelType w:val="singleLevel"/>
    <w:tmpl w:val="B818FBC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23"/>
    <w:rsid w:val="000010DB"/>
    <w:rsid w:val="00007696"/>
    <w:rsid w:val="00013E64"/>
    <w:rsid w:val="00061ACA"/>
    <w:rsid w:val="00065A24"/>
    <w:rsid w:val="00067E5B"/>
    <w:rsid w:val="00090EF2"/>
    <w:rsid w:val="00092690"/>
    <w:rsid w:val="000B0719"/>
    <w:rsid w:val="000B1E16"/>
    <w:rsid w:val="000C2D22"/>
    <w:rsid w:val="000D0527"/>
    <w:rsid w:val="000D3474"/>
    <w:rsid w:val="000E142F"/>
    <w:rsid w:val="000E645D"/>
    <w:rsid w:val="000F1AD1"/>
    <w:rsid w:val="00110E2F"/>
    <w:rsid w:val="0013365D"/>
    <w:rsid w:val="00141E1C"/>
    <w:rsid w:val="00152513"/>
    <w:rsid w:val="0018193B"/>
    <w:rsid w:val="00185E02"/>
    <w:rsid w:val="00186383"/>
    <w:rsid w:val="001A0D79"/>
    <w:rsid w:val="001A5015"/>
    <w:rsid w:val="001B0FCE"/>
    <w:rsid w:val="001B2608"/>
    <w:rsid w:val="001B3C47"/>
    <w:rsid w:val="001B7F3C"/>
    <w:rsid w:val="001D1330"/>
    <w:rsid w:val="001D5E3B"/>
    <w:rsid w:val="001D6C11"/>
    <w:rsid w:val="001F7226"/>
    <w:rsid w:val="00206991"/>
    <w:rsid w:val="00206BC0"/>
    <w:rsid w:val="0021085F"/>
    <w:rsid w:val="002110E9"/>
    <w:rsid w:val="00225CDF"/>
    <w:rsid w:val="00264C37"/>
    <w:rsid w:val="002702E0"/>
    <w:rsid w:val="002859A0"/>
    <w:rsid w:val="00287201"/>
    <w:rsid w:val="00295FF0"/>
    <w:rsid w:val="002B19A6"/>
    <w:rsid w:val="002C40DD"/>
    <w:rsid w:val="002C7599"/>
    <w:rsid w:val="002F37B2"/>
    <w:rsid w:val="00301ECF"/>
    <w:rsid w:val="00317D3F"/>
    <w:rsid w:val="00330C6F"/>
    <w:rsid w:val="003447F4"/>
    <w:rsid w:val="0035211A"/>
    <w:rsid w:val="003626FB"/>
    <w:rsid w:val="003726C6"/>
    <w:rsid w:val="003775BB"/>
    <w:rsid w:val="00384D7F"/>
    <w:rsid w:val="00385915"/>
    <w:rsid w:val="003C38CE"/>
    <w:rsid w:val="003E0A51"/>
    <w:rsid w:val="00423CB4"/>
    <w:rsid w:val="00424C42"/>
    <w:rsid w:val="00430F56"/>
    <w:rsid w:val="00433C12"/>
    <w:rsid w:val="00462FC7"/>
    <w:rsid w:val="00471323"/>
    <w:rsid w:val="004728F5"/>
    <w:rsid w:val="00491B6B"/>
    <w:rsid w:val="00496796"/>
    <w:rsid w:val="004A0C3E"/>
    <w:rsid w:val="004A5383"/>
    <w:rsid w:val="004E5B3B"/>
    <w:rsid w:val="004F23C0"/>
    <w:rsid w:val="004F72EC"/>
    <w:rsid w:val="00502871"/>
    <w:rsid w:val="00512B49"/>
    <w:rsid w:val="00512C3F"/>
    <w:rsid w:val="00513B23"/>
    <w:rsid w:val="005222E3"/>
    <w:rsid w:val="00531AB8"/>
    <w:rsid w:val="00533605"/>
    <w:rsid w:val="00567A2B"/>
    <w:rsid w:val="00571EF2"/>
    <w:rsid w:val="00580B30"/>
    <w:rsid w:val="00584D80"/>
    <w:rsid w:val="00586378"/>
    <w:rsid w:val="00591426"/>
    <w:rsid w:val="00596337"/>
    <w:rsid w:val="005976B3"/>
    <w:rsid w:val="005B39D1"/>
    <w:rsid w:val="005D0C76"/>
    <w:rsid w:val="005D395D"/>
    <w:rsid w:val="005F432A"/>
    <w:rsid w:val="005F4F35"/>
    <w:rsid w:val="0062320D"/>
    <w:rsid w:val="00625BCD"/>
    <w:rsid w:val="00632735"/>
    <w:rsid w:val="00666911"/>
    <w:rsid w:val="00671724"/>
    <w:rsid w:val="00672339"/>
    <w:rsid w:val="00683845"/>
    <w:rsid w:val="00691891"/>
    <w:rsid w:val="00691A87"/>
    <w:rsid w:val="006A4458"/>
    <w:rsid w:val="006D1F35"/>
    <w:rsid w:val="006E4B31"/>
    <w:rsid w:val="00711BAA"/>
    <w:rsid w:val="00725585"/>
    <w:rsid w:val="00732FFD"/>
    <w:rsid w:val="00735A4A"/>
    <w:rsid w:val="00760238"/>
    <w:rsid w:val="007625EC"/>
    <w:rsid w:val="00762ACB"/>
    <w:rsid w:val="00783CD9"/>
    <w:rsid w:val="007D1736"/>
    <w:rsid w:val="007D29FF"/>
    <w:rsid w:val="007D2B7D"/>
    <w:rsid w:val="007E3F4A"/>
    <w:rsid w:val="007E401C"/>
    <w:rsid w:val="007F1A24"/>
    <w:rsid w:val="007F2012"/>
    <w:rsid w:val="007F2B23"/>
    <w:rsid w:val="008173F2"/>
    <w:rsid w:val="00821FA5"/>
    <w:rsid w:val="0082251B"/>
    <w:rsid w:val="008416BF"/>
    <w:rsid w:val="008553AC"/>
    <w:rsid w:val="00872E01"/>
    <w:rsid w:val="00876D66"/>
    <w:rsid w:val="008809BD"/>
    <w:rsid w:val="008B4414"/>
    <w:rsid w:val="008C4913"/>
    <w:rsid w:val="008E0CB8"/>
    <w:rsid w:val="008E1D1E"/>
    <w:rsid w:val="008E27BA"/>
    <w:rsid w:val="008F28E6"/>
    <w:rsid w:val="008F4962"/>
    <w:rsid w:val="008F4F57"/>
    <w:rsid w:val="009013B2"/>
    <w:rsid w:val="00931B12"/>
    <w:rsid w:val="009408C9"/>
    <w:rsid w:val="00944611"/>
    <w:rsid w:val="00944E03"/>
    <w:rsid w:val="00964AB6"/>
    <w:rsid w:val="00973638"/>
    <w:rsid w:val="00990CAF"/>
    <w:rsid w:val="009A2AC5"/>
    <w:rsid w:val="009A6685"/>
    <w:rsid w:val="009B364B"/>
    <w:rsid w:val="009C1FC6"/>
    <w:rsid w:val="009E76C5"/>
    <w:rsid w:val="009F2F90"/>
    <w:rsid w:val="00A12E6B"/>
    <w:rsid w:val="00A159B5"/>
    <w:rsid w:val="00A33801"/>
    <w:rsid w:val="00A57D98"/>
    <w:rsid w:val="00A67943"/>
    <w:rsid w:val="00A753A3"/>
    <w:rsid w:val="00AB1C53"/>
    <w:rsid w:val="00AB5B08"/>
    <w:rsid w:val="00AC232F"/>
    <w:rsid w:val="00AC3BDF"/>
    <w:rsid w:val="00AD5839"/>
    <w:rsid w:val="00AE1F50"/>
    <w:rsid w:val="00AE6669"/>
    <w:rsid w:val="00AF4FAD"/>
    <w:rsid w:val="00B15E34"/>
    <w:rsid w:val="00B32D9C"/>
    <w:rsid w:val="00B3664B"/>
    <w:rsid w:val="00B847CB"/>
    <w:rsid w:val="00BA3BBE"/>
    <w:rsid w:val="00BA61D7"/>
    <w:rsid w:val="00BA6517"/>
    <w:rsid w:val="00BC2537"/>
    <w:rsid w:val="00BC2879"/>
    <w:rsid w:val="00BC51DF"/>
    <w:rsid w:val="00BC7AE4"/>
    <w:rsid w:val="00BE7163"/>
    <w:rsid w:val="00BF5DE9"/>
    <w:rsid w:val="00C1110D"/>
    <w:rsid w:val="00C31121"/>
    <w:rsid w:val="00C3292D"/>
    <w:rsid w:val="00C612BE"/>
    <w:rsid w:val="00C65F48"/>
    <w:rsid w:val="00C66414"/>
    <w:rsid w:val="00C929E0"/>
    <w:rsid w:val="00CA3F9B"/>
    <w:rsid w:val="00CB4838"/>
    <w:rsid w:val="00CC7A51"/>
    <w:rsid w:val="00CD024A"/>
    <w:rsid w:val="00CE7B93"/>
    <w:rsid w:val="00CF447D"/>
    <w:rsid w:val="00D03E20"/>
    <w:rsid w:val="00D07E56"/>
    <w:rsid w:val="00D144D8"/>
    <w:rsid w:val="00D16E7D"/>
    <w:rsid w:val="00D32AF8"/>
    <w:rsid w:val="00D37FE1"/>
    <w:rsid w:val="00D43136"/>
    <w:rsid w:val="00D442D4"/>
    <w:rsid w:val="00D454A1"/>
    <w:rsid w:val="00D512C0"/>
    <w:rsid w:val="00D558F3"/>
    <w:rsid w:val="00D85FD2"/>
    <w:rsid w:val="00D86D99"/>
    <w:rsid w:val="00D87218"/>
    <w:rsid w:val="00D87ACE"/>
    <w:rsid w:val="00D91DFE"/>
    <w:rsid w:val="00DA73D5"/>
    <w:rsid w:val="00DD1E7D"/>
    <w:rsid w:val="00DE00FF"/>
    <w:rsid w:val="00DE58D6"/>
    <w:rsid w:val="00DF4F34"/>
    <w:rsid w:val="00E01184"/>
    <w:rsid w:val="00E4273F"/>
    <w:rsid w:val="00E432BA"/>
    <w:rsid w:val="00E47A50"/>
    <w:rsid w:val="00E5086C"/>
    <w:rsid w:val="00E508D4"/>
    <w:rsid w:val="00E57A15"/>
    <w:rsid w:val="00E66232"/>
    <w:rsid w:val="00E73FB9"/>
    <w:rsid w:val="00E77395"/>
    <w:rsid w:val="00E87353"/>
    <w:rsid w:val="00E92E73"/>
    <w:rsid w:val="00E960D4"/>
    <w:rsid w:val="00EA11DB"/>
    <w:rsid w:val="00EA47CF"/>
    <w:rsid w:val="00EA7D16"/>
    <w:rsid w:val="00EB3E4C"/>
    <w:rsid w:val="00EB53B3"/>
    <w:rsid w:val="00EB63DC"/>
    <w:rsid w:val="00EC5129"/>
    <w:rsid w:val="00ED13F4"/>
    <w:rsid w:val="00ED2A01"/>
    <w:rsid w:val="00ED52FB"/>
    <w:rsid w:val="00EE445F"/>
    <w:rsid w:val="00EF0D62"/>
    <w:rsid w:val="00EF1054"/>
    <w:rsid w:val="00EF44B9"/>
    <w:rsid w:val="00F02BFA"/>
    <w:rsid w:val="00F10FB7"/>
    <w:rsid w:val="00F27874"/>
    <w:rsid w:val="00F345A2"/>
    <w:rsid w:val="00F40467"/>
    <w:rsid w:val="00F57E5A"/>
    <w:rsid w:val="00F61DD0"/>
    <w:rsid w:val="00F6279F"/>
    <w:rsid w:val="00F71027"/>
    <w:rsid w:val="00F73D1A"/>
    <w:rsid w:val="00F84EC7"/>
    <w:rsid w:val="00F86049"/>
    <w:rsid w:val="00F90CF9"/>
    <w:rsid w:val="00F96A5C"/>
    <w:rsid w:val="00FA1481"/>
    <w:rsid w:val="00FB2506"/>
    <w:rsid w:val="00FC3511"/>
    <w:rsid w:val="00FC3FA6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5BB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C929E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929E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92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929E0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929E0"/>
    <w:rPr>
      <w:b/>
      <w:bCs/>
      <w:kern w:val="44"/>
      <w:sz w:val="44"/>
      <w:szCs w:val="44"/>
    </w:rPr>
  </w:style>
  <w:style w:type="paragraph" w:styleId="NormalWeb">
    <w:name w:val="Normal (Web)"/>
    <w:basedOn w:val="Normal"/>
    <w:unhideWhenUsed/>
    <w:rsid w:val="009736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5">
    <w:name w:val="p15"/>
    <w:basedOn w:val="Normal"/>
    <w:rsid w:val="00384D7F"/>
    <w:pPr>
      <w:widowControl/>
      <w:jc w:val="left"/>
    </w:pPr>
    <w:rPr>
      <w:rFonts w:ascii="Times New Roman" w:eastAsia="宋体" w:hAnsi="Times New Roman" w:cs="Times New Roman"/>
      <w:kern w:val="0"/>
      <w:szCs w:val="21"/>
    </w:rPr>
  </w:style>
  <w:style w:type="character" w:styleId="Hyperlink">
    <w:name w:val="Hyperlink"/>
    <w:basedOn w:val="DefaultParagraphFont"/>
    <w:uiPriority w:val="99"/>
    <w:unhideWhenUsed/>
    <w:rsid w:val="00FF4555"/>
    <w:rPr>
      <w:color w:val="0000FF"/>
      <w:u w:val="single"/>
    </w:rPr>
  </w:style>
  <w:style w:type="character" w:customStyle="1" w:styleId="float-r">
    <w:name w:val="float-r"/>
    <w:basedOn w:val="DefaultParagraphFont"/>
    <w:rsid w:val="00FF4555"/>
  </w:style>
  <w:style w:type="character" w:customStyle="1" w:styleId="apple-converted-space">
    <w:name w:val="apple-converted-space"/>
    <w:basedOn w:val="DefaultParagraphFont"/>
    <w:rsid w:val="00FF4555"/>
  </w:style>
  <w:style w:type="paragraph" w:styleId="BalloonText">
    <w:name w:val="Balloon Text"/>
    <w:basedOn w:val="Normal"/>
    <w:link w:val="BalloonTextChar"/>
    <w:uiPriority w:val="99"/>
    <w:semiHidden/>
    <w:unhideWhenUsed/>
    <w:rsid w:val="00990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CA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A61D7"/>
    <w:rPr>
      <w:b/>
      <w:bCs/>
    </w:rPr>
  </w:style>
  <w:style w:type="paragraph" w:styleId="BodyText">
    <w:name w:val="Body Text"/>
    <w:basedOn w:val="Normal"/>
    <w:link w:val="BodyTextChar"/>
    <w:rsid w:val="00F27874"/>
    <w:pPr>
      <w:widowControl/>
    </w:pPr>
    <w:rPr>
      <w:rFonts w:ascii="Arial" w:eastAsia="Times New Roman" w:hAnsi="Arial" w:cs="Arial"/>
      <w:kern w:val="0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27874"/>
    <w:rPr>
      <w:rFonts w:ascii="Arial" w:eastAsia="Times New Roman" w:hAnsi="Arial" w:cs="Arial"/>
      <w:kern w:val="0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0E645D"/>
    <w:pPr>
      <w:widowControl/>
      <w:ind w:left="720"/>
      <w:jc w:val="left"/>
    </w:pPr>
    <w:rPr>
      <w:rFonts w:ascii="宋体" w:eastAsia="宋体" w:hAnsi="宋体" w:cs="宋体"/>
      <w:kern w:val="0"/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08C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5BB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C929E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929E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92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929E0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929E0"/>
    <w:rPr>
      <w:b/>
      <w:bCs/>
      <w:kern w:val="44"/>
      <w:sz w:val="44"/>
      <w:szCs w:val="44"/>
    </w:rPr>
  </w:style>
  <w:style w:type="paragraph" w:styleId="NormalWeb">
    <w:name w:val="Normal (Web)"/>
    <w:basedOn w:val="Normal"/>
    <w:unhideWhenUsed/>
    <w:rsid w:val="009736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5">
    <w:name w:val="p15"/>
    <w:basedOn w:val="Normal"/>
    <w:rsid w:val="00384D7F"/>
    <w:pPr>
      <w:widowControl/>
      <w:jc w:val="left"/>
    </w:pPr>
    <w:rPr>
      <w:rFonts w:ascii="Times New Roman" w:eastAsia="宋体" w:hAnsi="Times New Roman" w:cs="Times New Roman"/>
      <w:kern w:val="0"/>
      <w:szCs w:val="21"/>
    </w:rPr>
  </w:style>
  <w:style w:type="character" w:styleId="Hyperlink">
    <w:name w:val="Hyperlink"/>
    <w:basedOn w:val="DefaultParagraphFont"/>
    <w:uiPriority w:val="99"/>
    <w:unhideWhenUsed/>
    <w:rsid w:val="00FF4555"/>
    <w:rPr>
      <w:color w:val="0000FF"/>
      <w:u w:val="single"/>
    </w:rPr>
  </w:style>
  <w:style w:type="character" w:customStyle="1" w:styleId="float-r">
    <w:name w:val="float-r"/>
    <w:basedOn w:val="DefaultParagraphFont"/>
    <w:rsid w:val="00FF4555"/>
  </w:style>
  <w:style w:type="character" w:customStyle="1" w:styleId="apple-converted-space">
    <w:name w:val="apple-converted-space"/>
    <w:basedOn w:val="DefaultParagraphFont"/>
    <w:rsid w:val="00FF4555"/>
  </w:style>
  <w:style w:type="paragraph" w:styleId="BalloonText">
    <w:name w:val="Balloon Text"/>
    <w:basedOn w:val="Normal"/>
    <w:link w:val="BalloonTextChar"/>
    <w:uiPriority w:val="99"/>
    <w:semiHidden/>
    <w:unhideWhenUsed/>
    <w:rsid w:val="00990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CA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A61D7"/>
    <w:rPr>
      <w:b/>
      <w:bCs/>
    </w:rPr>
  </w:style>
  <w:style w:type="paragraph" w:styleId="BodyText">
    <w:name w:val="Body Text"/>
    <w:basedOn w:val="Normal"/>
    <w:link w:val="BodyTextChar"/>
    <w:rsid w:val="00F27874"/>
    <w:pPr>
      <w:widowControl/>
    </w:pPr>
    <w:rPr>
      <w:rFonts w:ascii="Arial" w:eastAsia="Times New Roman" w:hAnsi="Arial" w:cs="Arial"/>
      <w:kern w:val="0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27874"/>
    <w:rPr>
      <w:rFonts w:ascii="Arial" w:eastAsia="Times New Roman" w:hAnsi="Arial" w:cs="Arial"/>
      <w:kern w:val="0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0E645D"/>
    <w:pPr>
      <w:widowControl/>
      <w:ind w:left="720"/>
      <w:jc w:val="left"/>
    </w:pPr>
    <w:rPr>
      <w:rFonts w:ascii="宋体" w:eastAsia="宋体" w:hAnsi="宋体" w:cs="宋体"/>
      <w:kern w:val="0"/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08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jguobikun@corp.netease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weili</dc:creator>
  <cp:lastModifiedBy>fwu</cp:lastModifiedBy>
  <cp:revision>3</cp:revision>
  <cp:lastPrinted>2016-03-23T12:15:00Z</cp:lastPrinted>
  <dcterms:created xsi:type="dcterms:W3CDTF">2017-10-23T12:35:00Z</dcterms:created>
  <dcterms:modified xsi:type="dcterms:W3CDTF">2017-10-23T12:39:00Z</dcterms:modified>
</cp:coreProperties>
</file>